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D9B8" w14:textId="21A748F4" w:rsidR="001C4819" w:rsidRPr="00F17AC4" w:rsidRDefault="001C4819" w:rsidP="64E1BDE0">
      <w:pPr>
        <w:rPr>
          <w:rFonts w:ascii="Arial" w:hAnsi="Arial" w:cs="Arial"/>
          <w:i/>
          <w:iCs/>
          <w:sz w:val="22"/>
          <w:szCs w:val="22"/>
        </w:rPr>
      </w:pPr>
    </w:p>
    <w:p w14:paraId="29A67BB4" w14:textId="3928612B" w:rsidR="001C4819" w:rsidRPr="00F17AC4" w:rsidRDefault="001C4819" w:rsidP="64E1BDE0">
      <w:pPr>
        <w:rPr>
          <w:rFonts w:ascii="Arial" w:hAnsi="Arial" w:cs="Arial"/>
          <w:b/>
          <w:bCs/>
          <w:sz w:val="22"/>
          <w:szCs w:val="22"/>
        </w:rPr>
      </w:pPr>
      <w:r w:rsidRPr="00F17AC4">
        <w:rPr>
          <w:rFonts w:ascii="Arial" w:hAnsi="Arial" w:cs="Arial"/>
          <w:b/>
          <w:bCs/>
          <w:sz w:val="22"/>
          <w:szCs w:val="22"/>
        </w:rPr>
        <w:t>Decision Title</w:t>
      </w:r>
      <w:r w:rsidR="001D406C" w:rsidRPr="00F17AC4">
        <w:rPr>
          <w:rFonts w:ascii="Arial" w:hAnsi="Arial" w:cs="Arial"/>
          <w:b/>
          <w:bCs/>
          <w:sz w:val="22"/>
          <w:szCs w:val="22"/>
        </w:rPr>
        <w:t>:</w:t>
      </w:r>
    </w:p>
    <w:tbl>
      <w:tblPr>
        <w:tblStyle w:val="TableGrid"/>
        <w:tblW w:w="0" w:type="auto"/>
        <w:tblLook w:val="04A0" w:firstRow="1" w:lastRow="0" w:firstColumn="1" w:lastColumn="0" w:noHBand="0" w:noVBand="1"/>
      </w:tblPr>
      <w:tblGrid>
        <w:gridCol w:w="9616"/>
      </w:tblGrid>
      <w:tr w:rsidR="001C4819" w:rsidRPr="00F17AC4" w14:paraId="0EE8B27C" w14:textId="77777777" w:rsidTr="64E1BDE0">
        <w:tc>
          <w:tcPr>
            <w:tcW w:w="9616" w:type="dxa"/>
          </w:tcPr>
          <w:p w14:paraId="42173212" w14:textId="24A68E1B" w:rsidR="001C4819" w:rsidRPr="00824F0D" w:rsidRDefault="00CB4CED" w:rsidP="64E1BDE0">
            <w:pPr>
              <w:spacing w:before="120" w:after="120"/>
              <w:rPr>
                <w:rFonts w:ascii="Arial" w:hAnsi="Arial" w:cs="Arial"/>
                <w:i/>
                <w:iCs/>
                <w:color w:val="00B050"/>
                <w:sz w:val="22"/>
                <w:szCs w:val="22"/>
              </w:rPr>
            </w:pPr>
            <w:r w:rsidRPr="00CB4CED">
              <w:rPr>
                <w:rFonts w:ascii="Arial" w:hAnsi="Arial" w:cs="Arial"/>
                <w:sz w:val="22"/>
                <w:szCs w:val="22"/>
              </w:rPr>
              <w:t>Child Poverty Prevention (</w:t>
            </w:r>
            <w:r w:rsidR="007939E5">
              <w:rPr>
                <w:rFonts w:ascii="Arial" w:hAnsi="Arial" w:cs="Arial"/>
                <w:sz w:val="22"/>
                <w:szCs w:val="22"/>
              </w:rPr>
              <w:t>South</w:t>
            </w:r>
            <w:r w:rsidR="00E86ACD">
              <w:rPr>
                <w:rFonts w:ascii="Arial" w:hAnsi="Arial" w:cs="Arial"/>
                <w:sz w:val="22"/>
                <w:szCs w:val="22"/>
              </w:rPr>
              <w:t>) appointment of contracts</w:t>
            </w:r>
          </w:p>
        </w:tc>
      </w:tr>
    </w:tbl>
    <w:p w14:paraId="7E11A667" w14:textId="1FAFFE3D" w:rsidR="00D366B1" w:rsidRPr="00F17AC4" w:rsidRDefault="00D366B1" w:rsidP="64E1BDE0">
      <w:pPr>
        <w:rPr>
          <w:rFonts w:ascii="Arial" w:hAnsi="Arial" w:cs="Arial"/>
          <w:b/>
          <w:bCs/>
          <w:sz w:val="22"/>
          <w:szCs w:val="22"/>
        </w:rPr>
      </w:pPr>
    </w:p>
    <w:p w14:paraId="3BF46647" w14:textId="01B18038" w:rsidR="003668AD" w:rsidRPr="00F17AC4" w:rsidRDefault="003668AD" w:rsidP="64E1BDE0">
      <w:pPr>
        <w:rPr>
          <w:rFonts w:ascii="Arial" w:hAnsi="Arial" w:cs="Arial"/>
          <w:b/>
          <w:bCs/>
          <w:sz w:val="22"/>
          <w:szCs w:val="22"/>
        </w:rPr>
      </w:pPr>
      <w:r w:rsidRPr="00F17AC4">
        <w:rPr>
          <w:rFonts w:ascii="Arial" w:hAnsi="Arial" w:cs="Arial"/>
          <w:b/>
          <w:bCs/>
          <w:sz w:val="22"/>
          <w:szCs w:val="22"/>
        </w:rPr>
        <w:t>Is this decision K</w:t>
      </w:r>
      <w:r w:rsidR="002E5270" w:rsidRPr="00F17AC4">
        <w:rPr>
          <w:rFonts w:ascii="Arial" w:hAnsi="Arial" w:cs="Arial"/>
          <w:b/>
          <w:bCs/>
          <w:sz w:val="22"/>
          <w:szCs w:val="22"/>
        </w:rPr>
        <w:t>ey</w:t>
      </w:r>
      <w:r w:rsidRPr="00F17AC4">
        <w:rPr>
          <w:rFonts w:ascii="Arial" w:hAnsi="Arial" w:cs="Arial"/>
          <w:b/>
          <w:bCs/>
          <w:sz w:val="22"/>
          <w:szCs w:val="22"/>
        </w:rPr>
        <w:t xml:space="preserve"> or N</w:t>
      </w:r>
      <w:r w:rsidR="002E5270" w:rsidRPr="00F17AC4">
        <w:rPr>
          <w:rFonts w:ascii="Arial" w:hAnsi="Arial" w:cs="Arial"/>
          <w:b/>
          <w:bCs/>
          <w:sz w:val="22"/>
          <w:szCs w:val="22"/>
        </w:rPr>
        <w:t>on</w:t>
      </w:r>
      <w:r w:rsidRPr="00F17AC4">
        <w:rPr>
          <w:rFonts w:ascii="Arial" w:hAnsi="Arial" w:cs="Arial"/>
          <w:b/>
          <w:bCs/>
          <w:sz w:val="22"/>
          <w:szCs w:val="22"/>
        </w:rPr>
        <w:t>-</w:t>
      </w:r>
      <w:r w:rsidR="002E5270" w:rsidRPr="00F17AC4">
        <w:rPr>
          <w:rFonts w:ascii="Arial" w:hAnsi="Arial" w:cs="Arial"/>
          <w:b/>
          <w:bCs/>
          <w:sz w:val="22"/>
          <w:szCs w:val="22"/>
        </w:rPr>
        <w:t>key</w:t>
      </w:r>
      <w:r w:rsidRPr="00F17AC4">
        <w:rPr>
          <w:rFonts w:ascii="Arial" w:hAnsi="Arial" w:cs="Arial"/>
          <w:b/>
          <w:bCs/>
          <w:sz w:val="22"/>
          <w:szCs w:val="22"/>
        </w:rPr>
        <w:t>?</w:t>
      </w:r>
      <w:r w:rsidR="004E4183" w:rsidRPr="00F17AC4">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9616"/>
      </w:tblGrid>
      <w:tr w:rsidR="003668AD" w:rsidRPr="00F17AC4" w14:paraId="7E0BAB4F" w14:textId="77777777" w:rsidTr="64E1BDE0">
        <w:tc>
          <w:tcPr>
            <w:tcW w:w="9616" w:type="dxa"/>
          </w:tcPr>
          <w:p w14:paraId="4461FBF4" w14:textId="65921646" w:rsidR="004E4183" w:rsidRPr="00824F0D" w:rsidRDefault="00824F0D" w:rsidP="00824F0D">
            <w:pPr>
              <w:spacing w:before="120" w:after="120"/>
              <w:rPr>
                <w:rFonts w:ascii="Arial" w:hAnsi="Arial" w:cs="Arial"/>
                <w:color w:val="00B050"/>
                <w:sz w:val="22"/>
                <w:szCs w:val="22"/>
                <w:lang w:val="en-US"/>
              </w:rPr>
            </w:pPr>
            <w:r w:rsidRPr="00824F0D">
              <w:rPr>
                <w:rFonts w:ascii="Arial" w:hAnsi="Arial" w:cs="Arial"/>
                <w:sz w:val="22"/>
                <w:szCs w:val="22"/>
              </w:rPr>
              <w:t>Non-key</w:t>
            </w:r>
            <w:r w:rsidR="004E4183" w:rsidRPr="00824F0D">
              <w:rPr>
                <w:rFonts w:ascii="Arial" w:hAnsi="Arial" w:cs="Arial"/>
                <w:sz w:val="22"/>
                <w:szCs w:val="22"/>
              </w:rPr>
              <w:t xml:space="preserve"> </w:t>
            </w:r>
          </w:p>
        </w:tc>
      </w:tr>
    </w:tbl>
    <w:p w14:paraId="0A65236D" w14:textId="3915B469" w:rsidR="003668AD" w:rsidRPr="00F17AC4" w:rsidRDefault="003668AD" w:rsidP="64E1BDE0">
      <w:pPr>
        <w:rPr>
          <w:rFonts w:ascii="Arial" w:hAnsi="Arial" w:cs="Arial"/>
          <w:b/>
          <w:bCs/>
          <w:sz w:val="22"/>
          <w:szCs w:val="22"/>
        </w:rPr>
      </w:pPr>
    </w:p>
    <w:p w14:paraId="10B7006E" w14:textId="64A9B474" w:rsidR="00C127CF" w:rsidRPr="00F17AC4" w:rsidRDefault="002E5270" w:rsidP="64E1BDE0">
      <w:pPr>
        <w:rPr>
          <w:rFonts w:ascii="Arial" w:hAnsi="Arial" w:cs="Arial"/>
          <w:b/>
          <w:bCs/>
          <w:sz w:val="22"/>
          <w:szCs w:val="22"/>
        </w:rPr>
      </w:pPr>
      <w:r w:rsidRPr="00F17AC4">
        <w:rPr>
          <w:rFonts w:ascii="Arial" w:hAnsi="Arial" w:cs="Arial"/>
          <w:b/>
          <w:bCs/>
          <w:sz w:val="22"/>
          <w:szCs w:val="22"/>
        </w:rPr>
        <w:t>If the decision is Key, h</w:t>
      </w:r>
      <w:r w:rsidR="00C127CF" w:rsidRPr="00F17AC4">
        <w:rPr>
          <w:rFonts w:ascii="Arial" w:hAnsi="Arial" w:cs="Arial"/>
          <w:b/>
          <w:bCs/>
          <w:sz w:val="22"/>
          <w:szCs w:val="22"/>
        </w:rPr>
        <w:t>as the decision been published on the Forward Plan</w:t>
      </w:r>
      <w:r w:rsidRPr="00F17AC4">
        <w:rPr>
          <w:rFonts w:ascii="Arial" w:hAnsi="Arial" w:cs="Arial"/>
          <w:b/>
          <w:bCs/>
          <w:sz w:val="22"/>
          <w:szCs w:val="22"/>
        </w:rPr>
        <w:t>?</w:t>
      </w:r>
    </w:p>
    <w:tbl>
      <w:tblPr>
        <w:tblStyle w:val="TableGrid"/>
        <w:tblW w:w="0" w:type="auto"/>
        <w:tblLook w:val="04A0" w:firstRow="1" w:lastRow="0" w:firstColumn="1" w:lastColumn="0" w:noHBand="0" w:noVBand="1"/>
      </w:tblPr>
      <w:tblGrid>
        <w:gridCol w:w="9616"/>
      </w:tblGrid>
      <w:tr w:rsidR="00B70869" w:rsidRPr="00F17AC4" w14:paraId="7943CCD3" w14:textId="77777777" w:rsidTr="64E1BDE0">
        <w:tc>
          <w:tcPr>
            <w:tcW w:w="9616" w:type="dxa"/>
          </w:tcPr>
          <w:p w14:paraId="5A7C9A99" w14:textId="6EC289D4" w:rsidR="00A2715A" w:rsidRPr="00824F0D" w:rsidRDefault="00824F0D" w:rsidP="00824F0D">
            <w:pPr>
              <w:spacing w:before="120" w:after="120"/>
              <w:rPr>
                <w:rFonts w:ascii="Arial" w:hAnsi="Arial" w:cs="Arial"/>
                <w:sz w:val="22"/>
                <w:szCs w:val="22"/>
                <w:lang w:val="en-US"/>
              </w:rPr>
            </w:pPr>
            <w:r>
              <w:rPr>
                <w:rFonts w:ascii="Arial" w:hAnsi="Arial" w:cs="Arial"/>
                <w:sz w:val="22"/>
                <w:szCs w:val="22"/>
                <w:lang w:val="en-US"/>
              </w:rPr>
              <w:t>N/A</w:t>
            </w:r>
            <w:r w:rsidR="00B70869" w:rsidRPr="00824F0D">
              <w:rPr>
                <w:rFonts w:ascii="Arial" w:hAnsi="Arial" w:cs="Arial"/>
                <w:sz w:val="22"/>
                <w:szCs w:val="22"/>
                <w:lang w:val="en-US"/>
              </w:rPr>
              <w:t xml:space="preserve"> </w:t>
            </w:r>
          </w:p>
        </w:tc>
      </w:tr>
    </w:tbl>
    <w:p w14:paraId="5A4D2D6E" w14:textId="77777777" w:rsidR="00C127CF" w:rsidRPr="00F17AC4" w:rsidRDefault="00C127CF" w:rsidP="64E1BDE0">
      <w:pPr>
        <w:rPr>
          <w:rFonts w:ascii="Arial" w:hAnsi="Arial" w:cs="Arial"/>
          <w:b/>
          <w:bCs/>
          <w:sz w:val="22"/>
          <w:szCs w:val="22"/>
        </w:rPr>
      </w:pPr>
    </w:p>
    <w:p w14:paraId="0793DDD6" w14:textId="62619D81" w:rsidR="003668AD" w:rsidRPr="00F17AC4" w:rsidRDefault="003668AD" w:rsidP="64E1BDE0">
      <w:pPr>
        <w:rPr>
          <w:rFonts w:ascii="Arial" w:hAnsi="Arial" w:cs="Arial"/>
          <w:b/>
          <w:bCs/>
          <w:sz w:val="22"/>
          <w:szCs w:val="22"/>
        </w:rPr>
      </w:pPr>
      <w:r w:rsidRPr="00F17AC4">
        <w:rPr>
          <w:rFonts w:ascii="Arial" w:hAnsi="Arial" w:cs="Arial"/>
          <w:b/>
          <w:bCs/>
          <w:sz w:val="22"/>
          <w:szCs w:val="22"/>
        </w:rPr>
        <w:t>I</w:t>
      </w:r>
      <w:r w:rsidR="00D33EFE" w:rsidRPr="00F17AC4">
        <w:rPr>
          <w:rFonts w:ascii="Arial" w:hAnsi="Arial" w:cs="Arial"/>
          <w:b/>
          <w:bCs/>
          <w:sz w:val="22"/>
          <w:szCs w:val="22"/>
        </w:rPr>
        <w:t>s</w:t>
      </w:r>
      <w:r w:rsidRPr="00F17AC4">
        <w:rPr>
          <w:rFonts w:ascii="Arial" w:hAnsi="Arial" w:cs="Arial"/>
          <w:b/>
          <w:bCs/>
          <w:sz w:val="22"/>
          <w:szCs w:val="22"/>
        </w:rPr>
        <w:t xml:space="preserve"> this decision subject to Call-</w:t>
      </w:r>
      <w:r w:rsidR="0044704E" w:rsidRPr="00F17AC4">
        <w:rPr>
          <w:rFonts w:ascii="Arial" w:hAnsi="Arial" w:cs="Arial"/>
          <w:b/>
          <w:bCs/>
          <w:sz w:val="22"/>
          <w:szCs w:val="22"/>
        </w:rPr>
        <w:t>i</w:t>
      </w:r>
      <w:r w:rsidRPr="00F17AC4">
        <w:rPr>
          <w:rFonts w:ascii="Arial" w:hAnsi="Arial" w:cs="Arial"/>
          <w:b/>
          <w:bCs/>
          <w:sz w:val="22"/>
          <w:szCs w:val="22"/>
        </w:rPr>
        <w:t>n?</w:t>
      </w:r>
    </w:p>
    <w:tbl>
      <w:tblPr>
        <w:tblStyle w:val="TableGrid"/>
        <w:tblW w:w="0" w:type="auto"/>
        <w:tblLook w:val="04A0" w:firstRow="1" w:lastRow="0" w:firstColumn="1" w:lastColumn="0" w:noHBand="0" w:noVBand="1"/>
      </w:tblPr>
      <w:tblGrid>
        <w:gridCol w:w="9616"/>
      </w:tblGrid>
      <w:tr w:rsidR="003668AD" w:rsidRPr="00F17AC4" w14:paraId="41190191" w14:textId="77777777" w:rsidTr="64E1BDE0">
        <w:tc>
          <w:tcPr>
            <w:tcW w:w="9616" w:type="dxa"/>
          </w:tcPr>
          <w:p w14:paraId="191476A9" w14:textId="7DEB6059" w:rsidR="002C206B" w:rsidRPr="00824F0D" w:rsidRDefault="00824F0D" w:rsidP="00824F0D">
            <w:pPr>
              <w:spacing w:before="120" w:after="120"/>
              <w:rPr>
                <w:rFonts w:ascii="Arial" w:hAnsi="Arial" w:cs="Arial"/>
                <w:sz w:val="22"/>
                <w:szCs w:val="22"/>
                <w:lang w:val="en-US"/>
              </w:rPr>
            </w:pPr>
            <w:r w:rsidRPr="00824F0D">
              <w:rPr>
                <w:rFonts w:ascii="Arial" w:hAnsi="Arial" w:cs="Arial"/>
                <w:sz w:val="22"/>
                <w:szCs w:val="22"/>
                <w:lang w:val="en-US"/>
              </w:rPr>
              <w:t>No</w:t>
            </w:r>
            <w:r w:rsidR="00DC154E" w:rsidRPr="00824F0D">
              <w:rPr>
                <w:rFonts w:ascii="Arial" w:hAnsi="Arial" w:cs="Arial"/>
                <w:sz w:val="22"/>
                <w:szCs w:val="22"/>
                <w:lang w:val="en-US"/>
              </w:rPr>
              <w:t xml:space="preserve"> </w:t>
            </w:r>
          </w:p>
        </w:tc>
      </w:tr>
    </w:tbl>
    <w:p w14:paraId="3DEF9024" w14:textId="5238B67D" w:rsidR="001D406C" w:rsidRPr="00F17AC4" w:rsidRDefault="001D406C" w:rsidP="64E1BDE0">
      <w:pPr>
        <w:rPr>
          <w:rFonts w:ascii="Arial" w:hAnsi="Arial" w:cs="Arial"/>
          <w:b/>
          <w:bCs/>
          <w:sz w:val="22"/>
          <w:szCs w:val="22"/>
        </w:rPr>
      </w:pPr>
    </w:p>
    <w:p w14:paraId="5C9AF315" w14:textId="1347774D" w:rsidR="002E10C8" w:rsidRPr="00F17AC4" w:rsidRDefault="00275501" w:rsidP="64E1BDE0">
      <w:pPr>
        <w:rPr>
          <w:rFonts w:ascii="Arial" w:hAnsi="Arial" w:cs="Arial"/>
          <w:b/>
          <w:bCs/>
          <w:sz w:val="22"/>
          <w:szCs w:val="22"/>
        </w:rPr>
      </w:pPr>
      <w:r w:rsidRPr="00F17AC4">
        <w:rPr>
          <w:rFonts w:ascii="Arial" w:hAnsi="Arial" w:cs="Arial"/>
          <w:b/>
          <w:bCs/>
          <w:sz w:val="22"/>
          <w:szCs w:val="22"/>
        </w:rPr>
        <w:t>Decision</w:t>
      </w:r>
      <w:r w:rsidR="001D406C" w:rsidRPr="00F17AC4">
        <w:rPr>
          <w:rFonts w:ascii="Arial" w:hAnsi="Arial" w:cs="Arial"/>
          <w:b/>
          <w:bCs/>
          <w:sz w:val="22"/>
          <w:szCs w:val="22"/>
        </w:rPr>
        <w:t>:</w:t>
      </w:r>
    </w:p>
    <w:p w14:paraId="5DC484DA" w14:textId="1C26A92B" w:rsidR="003668AD" w:rsidRPr="00F17AC4" w:rsidRDefault="003668AD" w:rsidP="64E1BDE0">
      <w:pPr>
        <w:rPr>
          <w:rFonts w:ascii="Arial" w:hAnsi="Arial" w:cs="Arial"/>
          <w:b/>
          <w:bCs/>
          <w:sz w:val="22"/>
          <w:szCs w:val="22"/>
        </w:rPr>
      </w:pPr>
    </w:p>
    <w:tbl>
      <w:tblPr>
        <w:tblStyle w:val="TableGrid"/>
        <w:tblW w:w="5000" w:type="pct"/>
        <w:tblLook w:val="04A0" w:firstRow="1" w:lastRow="0" w:firstColumn="1" w:lastColumn="0" w:noHBand="0" w:noVBand="1"/>
      </w:tblPr>
      <w:tblGrid>
        <w:gridCol w:w="9736"/>
      </w:tblGrid>
      <w:tr w:rsidR="002E10C8" w:rsidRPr="00F17AC4" w14:paraId="528F4B7F" w14:textId="77777777" w:rsidTr="003430EE">
        <w:tc>
          <w:tcPr>
            <w:tcW w:w="5000" w:type="pct"/>
          </w:tcPr>
          <w:p w14:paraId="7238AA26" w14:textId="37B892F9" w:rsidR="002E10C8" w:rsidRPr="001D4846" w:rsidRDefault="002E10C8" w:rsidP="001D4846">
            <w:pPr>
              <w:tabs>
                <w:tab w:val="left" w:pos="851"/>
              </w:tabs>
              <w:spacing w:before="120" w:after="120"/>
              <w:rPr>
                <w:rFonts w:ascii="Arial" w:hAnsi="Arial" w:cs="Arial"/>
                <w:sz w:val="22"/>
                <w:szCs w:val="22"/>
              </w:rPr>
            </w:pPr>
            <w:r w:rsidRPr="001D4846">
              <w:rPr>
                <w:rFonts w:ascii="Arial" w:hAnsi="Arial" w:cs="Arial"/>
                <w:sz w:val="22"/>
                <w:szCs w:val="22"/>
              </w:rPr>
              <w:t>Not for publication by virtue of paragraph</w:t>
            </w:r>
            <w:r w:rsidR="00227205" w:rsidRPr="001D4846">
              <w:rPr>
                <w:rFonts w:ascii="Arial" w:hAnsi="Arial" w:cs="Arial"/>
                <w:sz w:val="22"/>
                <w:szCs w:val="22"/>
              </w:rPr>
              <w:t xml:space="preserve"> 3</w:t>
            </w:r>
            <w:r w:rsidRPr="001D4846">
              <w:rPr>
                <w:rFonts w:ascii="Arial" w:hAnsi="Arial" w:cs="Arial"/>
                <w:sz w:val="22"/>
                <w:szCs w:val="22"/>
              </w:rPr>
              <w:t xml:space="preserve"> of Part 1 of Schedule 12A of the Local Government Act 1972, </w:t>
            </w:r>
            <w:r w:rsidR="001D4846" w:rsidRPr="001D4846">
              <w:rPr>
                <w:rFonts w:ascii="Arial" w:hAnsi="Arial" w:cs="Arial"/>
                <w:sz w:val="22"/>
                <w:szCs w:val="22"/>
              </w:rPr>
              <w:t xml:space="preserve">Information </w:t>
            </w:r>
            <w:r w:rsidRPr="001D4846">
              <w:rPr>
                <w:rFonts w:ascii="Arial" w:hAnsi="Arial" w:cs="Arial"/>
                <w:sz w:val="22"/>
                <w:szCs w:val="22"/>
              </w:rPr>
              <w:t xml:space="preserve">relating to the financial or business affairs of any </w:t>
            </w:r>
            <w:r w:rsidR="00026C52" w:rsidRPr="001D4846">
              <w:rPr>
                <w:rFonts w:ascii="Arial" w:hAnsi="Arial" w:cs="Arial"/>
                <w:sz w:val="22"/>
                <w:szCs w:val="22"/>
              </w:rPr>
              <w:t>person</w:t>
            </w:r>
            <w:r w:rsidRPr="001D4846">
              <w:rPr>
                <w:rFonts w:ascii="Arial" w:hAnsi="Arial" w:cs="Arial"/>
                <w:sz w:val="22"/>
                <w:szCs w:val="22"/>
              </w:rPr>
              <w:t xml:space="preserve"> (including the authority holding that information).</w:t>
            </w:r>
          </w:p>
          <w:p w14:paraId="3A25ADF4" w14:textId="4E740162" w:rsidR="002E10C8" w:rsidRPr="002409F7" w:rsidRDefault="002409F7" w:rsidP="001D4846">
            <w:pPr>
              <w:tabs>
                <w:tab w:val="left" w:pos="851"/>
              </w:tabs>
              <w:rPr>
                <w:rFonts w:ascii="Arial" w:hAnsi="Arial" w:cs="Arial"/>
                <w:sz w:val="22"/>
                <w:szCs w:val="22"/>
              </w:rPr>
            </w:pPr>
            <w:r w:rsidRPr="002409F7">
              <w:rPr>
                <w:rFonts w:ascii="Arial" w:hAnsi="Arial" w:cs="Arial"/>
                <w:sz w:val="22"/>
                <w:szCs w:val="22"/>
              </w:rPr>
              <w:t xml:space="preserve">Approval of the award of contracts to </w:t>
            </w:r>
            <w:r w:rsidR="00E86ACD">
              <w:rPr>
                <w:rFonts w:ascii="Arial" w:hAnsi="Arial" w:cs="Arial"/>
                <w:sz w:val="22"/>
                <w:szCs w:val="22"/>
              </w:rPr>
              <w:t xml:space="preserve">deliver </w:t>
            </w:r>
            <w:r w:rsidR="00A64F6B">
              <w:rPr>
                <w:rFonts w:ascii="Arial" w:hAnsi="Arial" w:cs="Arial"/>
                <w:sz w:val="22"/>
                <w:szCs w:val="22"/>
              </w:rPr>
              <w:t xml:space="preserve">aspects of the </w:t>
            </w:r>
            <w:r w:rsidRPr="002409F7">
              <w:rPr>
                <w:rFonts w:ascii="Arial" w:hAnsi="Arial" w:cs="Arial"/>
                <w:sz w:val="22"/>
                <w:szCs w:val="22"/>
              </w:rPr>
              <w:t>North East CA CPPP (</w:t>
            </w:r>
            <w:r w:rsidR="00A64F6B">
              <w:rPr>
                <w:rFonts w:ascii="Arial" w:hAnsi="Arial" w:cs="Arial"/>
                <w:sz w:val="22"/>
                <w:szCs w:val="22"/>
              </w:rPr>
              <w:t>South</w:t>
            </w:r>
            <w:r w:rsidRPr="002409F7">
              <w:rPr>
                <w:rFonts w:ascii="Arial" w:hAnsi="Arial" w:cs="Arial"/>
                <w:sz w:val="22"/>
                <w:szCs w:val="22"/>
              </w:rPr>
              <w:t>) as set out in the report.</w:t>
            </w:r>
          </w:p>
        </w:tc>
      </w:tr>
    </w:tbl>
    <w:p w14:paraId="1FFAFD39" w14:textId="77777777" w:rsidR="00CB3C1C" w:rsidRPr="00F17AC4" w:rsidRDefault="00CB3C1C" w:rsidP="64E1BDE0">
      <w:pPr>
        <w:rPr>
          <w:rFonts w:ascii="Arial" w:hAnsi="Arial" w:cs="Arial"/>
          <w:b/>
          <w:bCs/>
          <w:sz w:val="22"/>
          <w:szCs w:val="22"/>
        </w:rPr>
      </w:pPr>
    </w:p>
    <w:p w14:paraId="73582E91" w14:textId="1DF01FA7" w:rsidR="00746E51" w:rsidRPr="003D05D3" w:rsidRDefault="00D564D2" w:rsidP="64E1BDE0">
      <w:pPr>
        <w:rPr>
          <w:rFonts w:ascii="Arial" w:hAnsi="Arial" w:cs="Arial"/>
          <w:b/>
          <w:bCs/>
          <w:sz w:val="22"/>
          <w:szCs w:val="22"/>
        </w:rPr>
      </w:pPr>
      <w:r w:rsidRPr="003D05D3">
        <w:rPr>
          <w:rFonts w:ascii="Arial" w:hAnsi="Arial" w:cs="Arial"/>
          <w:b/>
          <w:bCs/>
          <w:sz w:val="22"/>
          <w:szCs w:val="22"/>
        </w:rPr>
        <w:t>Delegation</w:t>
      </w:r>
      <w:r w:rsidR="004E1DE8" w:rsidRPr="003D05D3">
        <w:rPr>
          <w:rFonts w:ascii="Arial" w:hAnsi="Arial" w:cs="Arial"/>
          <w:b/>
          <w:bCs/>
          <w:sz w:val="22"/>
          <w:szCs w:val="22"/>
        </w:rPr>
        <w:t>:</w:t>
      </w:r>
      <w:r w:rsidRPr="003D05D3">
        <w:rPr>
          <w:rFonts w:ascii="Arial" w:hAnsi="Arial" w:cs="Arial"/>
          <w:b/>
          <w:bCs/>
          <w:sz w:val="22"/>
          <w:szCs w:val="22"/>
        </w:rPr>
        <w:t xml:space="preserve"> </w:t>
      </w:r>
    </w:p>
    <w:tbl>
      <w:tblPr>
        <w:tblStyle w:val="TableGrid"/>
        <w:tblW w:w="5000" w:type="pct"/>
        <w:tblLook w:val="04A0" w:firstRow="1" w:lastRow="0" w:firstColumn="1" w:lastColumn="0" w:noHBand="0" w:noVBand="1"/>
      </w:tblPr>
      <w:tblGrid>
        <w:gridCol w:w="9736"/>
      </w:tblGrid>
      <w:tr w:rsidR="003D05D3" w:rsidRPr="003D05D3" w14:paraId="1BB3ECD0" w14:textId="77777777" w:rsidTr="64E1BDE0">
        <w:trPr>
          <w:trHeight w:val="634"/>
        </w:trPr>
        <w:tc>
          <w:tcPr>
            <w:tcW w:w="5000" w:type="pct"/>
          </w:tcPr>
          <w:p w14:paraId="32F8CFEE" w14:textId="657656D6" w:rsidR="008A3B95" w:rsidRDefault="00F822D0" w:rsidP="00E85127">
            <w:pPr>
              <w:spacing w:before="120" w:after="120"/>
              <w:rPr>
                <w:rFonts w:ascii="Arial" w:hAnsi="Arial" w:cs="Arial"/>
                <w:sz w:val="22"/>
                <w:szCs w:val="22"/>
              </w:rPr>
            </w:pPr>
            <w:bookmarkStart w:id="0" w:name="_Hlk13838412"/>
            <w:r w:rsidRPr="00FC5DAE">
              <w:rPr>
                <w:rFonts w:ascii="Arial" w:hAnsi="Arial" w:cs="Arial"/>
                <w:sz w:val="22"/>
                <w:szCs w:val="22"/>
              </w:rPr>
              <w:t xml:space="preserve">Reference number C14/6/24 of </w:t>
            </w:r>
            <w:r w:rsidR="003467D0" w:rsidRPr="00FC5DAE">
              <w:rPr>
                <w:rFonts w:ascii="Arial" w:hAnsi="Arial" w:cs="Arial"/>
                <w:sz w:val="22"/>
                <w:szCs w:val="22"/>
              </w:rPr>
              <w:t>the N</w:t>
            </w:r>
            <w:r w:rsidR="00856768" w:rsidRPr="00FC5DAE">
              <w:rPr>
                <w:rFonts w:ascii="Arial" w:hAnsi="Arial" w:cs="Arial"/>
                <w:sz w:val="22"/>
                <w:szCs w:val="22"/>
              </w:rPr>
              <w:t xml:space="preserve">orth East CA </w:t>
            </w:r>
            <w:r w:rsidR="003467D0" w:rsidRPr="00FC5DAE">
              <w:rPr>
                <w:rFonts w:ascii="Arial" w:hAnsi="Arial" w:cs="Arial"/>
                <w:sz w:val="22"/>
                <w:szCs w:val="22"/>
              </w:rPr>
              <w:t xml:space="preserve">Cabinet meeting held on </w:t>
            </w:r>
            <w:r w:rsidR="008A3B95" w:rsidRPr="00FC5DAE">
              <w:rPr>
                <w:rFonts w:ascii="Arial" w:hAnsi="Arial" w:cs="Arial"/>
                <w:sz w:val="22"/>
                <w:szCs w:val="22"/>
              </w:rPr>
              <w:t>11 June</w:t>
            </w:r>
            <w:r w:rsidR="00E85127" w:rsidRPr="00FC5DAE">
              <w:rPr>
                <w:rFonts w:ascii="Arial" w:hAnsi="Arial" w:cs="Arial"/>
                <w:sz w:val="22"/>
                <w:szCs w:val="22"/>
              </w:rPr>
              <w:t xml:space="preserve"> 2024 which </w:t>
            </w:r>
            <w:r w:rsidR="00FC5DAE" w:rsidRPr="00FC5DAE">
              <w:rPr>
                <w:rFonts w:ascii="Arial" w:hAnsi="Arial" w:cs="Arial"/>
                <w:sz w:val="22"/>
                <w:szCs w:val="22"/>
              </w:rPr>
              <w:t xml:space="preserve">approved </w:t>
            </w:r>
            <w:r w:rsidR="00E85127" w:rsidRPr="00FC5DAE">
              <w:rPr>
                <w:rFonts w:ascii="Arial" w:hAnsi="Arial" w:cs="Arial"/>
                <w:sz w:val="22"/>
                <w:szCs w:val="22"/>
              </w:rPr>
              <w:t>‘</w:t>
            </w:r>
            <w:r w:rsidR="00FC5DAE" w:rsidRPr="00FC5DAE">
              <w:rPr>
                <w:rFonts w:ascii="Arial" w:hAnsi="Arial" w:cs="Arial"/>
                <w:sz w:val="22"/>
                <w:szCs w:val="22"/>
              </w:rPr>
              <w:t>an allocation of up to £2.4m of Investment Funds to extend the North East CA child poverty and education improvement programmes to benefit schools, families, children and young people across all North East CA constituent authorities for the academic year2024/25, beginning in September; and the Chief Executive, in consultation with the Cabinet Member for the Education, Skills and Inclusion Portfolio, be authorised to approve the final business case</w:t>
            </w:r>
            <w:r w:rsidR="0005496A">
              <w:rPr>
                <w:rFonts w:ascii="Arial" w:hAnsi="Arial" w:cs="Arial"/>
                <w:sz w:val="22"/>
                <w:szCs w:val="22"/>
              </w:rPr>
              <w:t xml:space="preserve"> </w:t>
            </w:r>
            <w:r w:rsidR="00FC5DAE" w:rsidRPr="00FC5DAE">
              <w:rPr>
                <w:rFonts w:ascii="Arial" w:hAnsi="Arial" w:cs="Arial"/>
                <w:sz w:val="22"/>
                <w:szCs w:val="22"/>
              </w:rPr>
              <w:t>and associated funding</w:t>
            </w:r>
            <w:r w:rsidR="00E85127" w:rsidRPr="00FC5DAE">
              <w:rPr>
                <w:rFonts w:ascii="Arial" w:hAnsi="Arial" w:cs="Arial"/>
                <w:sz w:val="22"/>
                <w:szCs w:val="22"/>
              </w:rPr>
              <w:t>.</w:t>
            </w:r>
            <w:r w:rsidR="00315446" w:rsidRPr="00FC5DAE">
              <w:rPr>
                <w:rFonts w:ascii="Arial" w:hAnsi="Arial" w:cs="Arial"/>
                <w:sz w:val="22"/>
                <w:szCs w:val="22"/>
              </w:rPr>
              <w:t>’</w:t>
            </w:r>
          </w:p>
          <w:p w14:paraId="18FF7839" w14:textId="3408BBB6" w:rsidR="00EC78DF" w:rsidRPr="003D05D3" w:rsidRDefault="00EC78DF" w:rsidP="00C678FB">
            <w:pPr>
              <w:spacing w:before="120" w:after="120"/>
              <w:contextualSpacing/>
              <w:rPr>
                <w:rFonts w:ascii="Arial" w:hAnsi="Arial" w:cs="Arial"/>
                <w:sz w:val="22"/>
                <w:szCs w:val="22"/>
              </w:rPr>
            </w:pPr>
          </w:p>
        </w:tc>
      </w:tr>
      <w:bookmarkEnd w:id="0"/>
    </w:tbl>
    <w:p w14:paraId="760DB06A" w14:textId="59AB71F6" w:rsidR="0086740D" w:rsidRPr="00F17AC4" w:rsidRDefault="0086740D" w:rsidP="64E1BDE0">
      <w:pPr>
        <w:rPr>
          <w:rFonts w:ascii="Arial" w:hAnsi="Arial" w:cs="Arial"/>
          <w:b/>
          <w:bCs/>
          <w:sz w:val="22"/>
          <w:szCs w:val="22"/>
        </w:rPr>
      </w:pPr>
    </w:p>
    <w:p w14:paraId="7AE5DAB7" w14:textId="152496C5" w:rsidR="00B5213D" w:rsidRPr="00F17AC4" w:rsidRDefault="0086740D" w:rsidP="64E1BDE0">
      <w:pPr>
        <w:rPr>
          <w:rFonts w:ascii="Arial" w:hAnsi="Arial" w:cs="Arial"/>
          <w:b/>
          <w:bCs/>
          <w:sz w:val="22"/>
          <w:szCs w:val="22"/>
          <w:lang w:val="en-US" w:eastAsia="en-US"/>
        </w:rPr>
      </w:pPr>
      <w:r w:rsidRPr="00F17AC4">
        <w:rPr>
          <w:rFonts w:ascii="Arial" w:hAnsi="Arial" w:cs="Arial"/>
          <w:b/>
          <w:bCs/>
          <w:sz w:val="22"/>
          <w:szCs w:val="22"/>
          <w:lang w:val="en-US" w:eastAsia="en-US"/>
        </w:rPr>
        <w:t>Consultation</w:t>
      </w:r>
      <w:r w:rsidR="001D406C" w:rsidRPr="00F17AC4">
        <w:rPr>
          <w:rFonts w:ascii="Arial" w:hAnsi="Arial" w:cs="Arial"/>
          <w:b/>
          <w:bCs/>
          <w:sz w:val="22"/>
          <w:szCs w:val="22"/>
          <w:lang w:val="en-US" w:eastAsia="en-US"/>
        </w:rPr>
        <w:t>:</w:t>
      </w:r>
    </w:p>
    <w:tbl>
      <w:tblPr>
        <w:tblStyle w:val="TableGrid"/>
        <w:tblW w:w="5000" w:type="pct"/>
        <w:tblLook w:val="04A0" w:firstRow="1" w:lastRow="0" w:firstColumn="1" w:lastColumn="0" w:noHBand="0" w:noVBand="1"/>
      </w:tblPr>
      <w:tblGrid>
        <w:gridCol w:w="2547"/>
        <w:gridCol w:w="7189"/>
      </w:tblGrid>
      <w:tr w:rsidR="007C15CC" w:rsidRPr="00F17AC4" w14:paraId="4891F5AA" w14:textId="55DE2222" w:rsidTr="007C15CC">
        <w:trPr>
          <w:trHeight w:val="634"/>
        </w:trPr>
        <w:tc>
          <w:tcPr>
            <w:tcW w:w="1308" w:type="pct"/>
          </w:tcPr>
          <w:p w14:paraId="5E136BE9" w14:textId="6DE3D8A6" w:rsidR="005D52C8" w:rsidRPr="00F17AC4" w:rsidRDefault="00513CD9" w:rsidP="64E1BDE0">
            <w:pPr>
              <w:rPr>
                <w:rFonts w:ascii="Arial" w:hAnsi="Arial" w:cs="Arial"/>
                <w:sz w:val="22"/>
                <w:szCs w:val="22"/>
              </w:rPr>
            </w:pPr>
            <w:r>
              <w:rPr>
                <w:rFonts w:ascii="Arial" w:hAnsi="Arial" w:cs="Arial"/>
                <w:sz w:val="22"/>
                <w:szCs w:val="22"/>
              </w:rPr>
              <w:t>Cabinet Member</w:t>
            </w:r>
            <w:r w:rsidR="005D52C8" w:rsidRPr="00F17AC4">
              <w:rPr>
                <w:rFonts w:ascii="Arial" w:hAnsi="Arial" w:cs="Arial"/>
                <w:sz w:val="22"/>
                <w:szCs w:val="22"/>
              </w:rPr>
              <w:t xml:space="preserve">: </w:t>
            </w:r>
          </w:p>
          <w:p w14:paraId="1B69BCD5" w14:textId="6F30DC7F" w:rsidR="005D52C8" w:rsidRPr="00F17AC4" w:rsidRDefault="005D52C8" w:rsidP="64E1BDE0">
            <w:pPr>
              <w:rPr>
                <w:rFonts w:ascii="Arial" w:hAnsi="Arial" w:cs="Arial"/>
                <w:sz w:val="22"/>
                <w:szCs w:val="22"/>
              </w:rPr>
            </w:pPr>
            <w:r w:rsidRPr="00F17AC4">
              <w:rPr>
                <w:rFonts w:ascii="Arial" w:hAnsi="Arial" w:cs="Arial"/>
                <w:sz w:val="22"/>
                <w:szCs w:val="22"/>
              </w:rPr>
              <w:t xml:space="preserve">Monitoring Officer: </w:t>
            </w:r>
          </w:p>
          <w:p w14:paraId="2597B89C" w14:textId="768FE1F0" w:rsidR="005D52C8" w:rsidRPr="00F17AC4" w:rsidRDefault="004161D2" w:rsidP="64E1BDE0">
            <w:pPr>
              <w:rPr>
                <w:rFonts w:ascii="Arial" w:hAnsi="Arial" w:cs="Arial"/>
                <w:sz w:val="22"/>
                <w:szCs w:val="22"/>
              </w:rPr>
            </w:pPr>
            <w:r w:rsidRPr="00F17AC4">
              <w:rPr>
                <w:rFonts w:ascii="Arial" w:hAnsi="Arial" w:cs="Arial"/>
                <w:sz w:val="22"/>
                <w:szCs w:val="22"/>
              </w:rPr>
              <w:t>Director of Finance</w:t>
            </w:r>
            <w:r w:rsidR="00513CD9">
              <w:rPr>
                <w:rFonts w:ascii="Arial" w:hAnsi="Arial" w:cs="Arial"/>
                <w:sz w:val="22"/>
                <w:szCs w:val="22"/>
              </w:rPr>
              <w:t xml:space="preserve"> and Investment</w:t>
            </w:r>
            <w:r w:rsidRPr="00F17AC4">
              <w:rPr>
                <w:rFonts w:ascii="Arial" w:hAnsi="Arial" w:cs="Arial"/>
                <w:sz w:val="22"/>
                <w:szCs w:val="22"/>
              </w:rPr>
              <w:t>:</w:t>
            </w:r>
          </w:p>
        </w:tc>
        <w:tc>
          <w:tcPr>
            <w:tcW w:w="3692" w:type="pct"/>
          </w:tcPr>
          <w:p w14:paraId="100EF394" w14:textId="3D14D33B" w:rsidR="005D52C8" w:rsidRPr="00F17AC4" w:rsidRDefault="005D52C8" w:rsidP="64E1BDE0">
            <w:pPr>
              <w:rPr>
                <w:rFonts w:ascii="Arial" w:hAnsi="Arial" w:cs="Arial"/>
                <w:sz w:val="22"/>
                <w:szCs w:val="22"/>
              </w:rPr>
            </w:pPr>
            <w:r w:rsidRPr="00F17AC4">
              <w:rPr>
                <w:rFonts w:ascii="Arial" w:hAnsi="Arial" w:cs="Arial"/>
                <w:sz w:val="22"/>
                <w:szCs w:val="22"/>
              </w:rPr>
              <w:t>Yes</w:t>
            </w:r>
            <w:r w:rsidR="00EF49B0" w:rsidRPr="00F17AC4">
              <w:rPr>
                <w:rFonts w:ascii="Arial" w:hAnsi="Arial" w:cs="Arial"/>
                <w:sz w:val="22"/>
                <w:szCs w:val="22"/>
              </w:rPr>
              <w:t xml:space="preserve"> </w:t>
            </w:r>
          </w:p>
          <w:p w14:paraId="7C22DD0B" w14:textId="7FBAD1F0" w:rsidR="005D52C8" w:rsidRPr="00F17AC4" w:rsidRDefault="005D52C8" w:rsidP="64E1BDE0">
            <w:pPr>
              <w:rPr>
                <w:rFonts w:ascii="Arial" w:hAnsi="Arial" w:cs="Arial"/>
                <w:sz w:val="22"/>
                <w:szCs w:val="22"/>
              </w:rPr>
            </w:pPr>
            <w:r w:rsidRPr="00F17AC4">
              <w:rPr>
                <w:rFonts w:ascii="Arial" w:hAnsi="Arial" w:cs="Arial"/>
                <w:sz w:val="22"/>
                <w:szCs w:val="22"/>
              </w:rPr>
              <w:t>Yes</w:t>
            </w:r>
            <w:r w:rsidR="00EF49B0" w:rsidRPr="00F17AC4">
              <w:rPr>
                <w:rFonts w:ascii="Arial" w:hAnsi="Arial" w:cs="Arial"/>
                <w:sz w:val="22"/>
                <w:szCs w:val="22"/>
              </w:rPr>
              <w:t xml:space="preserve"> </w:t>
            </w:r>
          </w:p>
          <w:p w14:paraId="3E7C8C64" w14:textId="0ADDF2DD" w:rsidR="005D52C8" w:rsidRPr="00F17AC4" w:rsidRDefault="005D52C8" w:rsidP="64E1BDE0">
            <w:pPr>
              <w:rPr>
                <w:rFonts w:ascii="Arial" w:hAnsi="Arial" w:cs="Arial"/>
                <w:sz w:val="22"/>
                <w:szCs w:val="22"/>
              </w:rPr>
            </w:pPr>
            <w:r w:rsidRPr="00F17AC4">
              <w:rPr>
                <w:rFonts w:ascii="Arial" w:hAnsi="Arial" w:cs="Arial"/>
                <w:sz w:val="22"/>
                <w:szCs w:val="22"/>
              </w:rPr>
              <w:t>Yes</w:t>
            </w:r>
            <w:r w:rsidR="00EF49B0" w:rsidRPr="00F17AC4">
              <w:rPr>
                <w:rFonts w:ascii="Arial" w:hAnsi="Arial" w:cs="Arial"/>
                <w:sz w:val="22"/>
                <w:szCs w:val="22"/>
              </w:rPr>
              <w:t xml:space="preserve"> </w:t>
            </w:r>
          </w:p>
          <w:p w14:paraId="45D063DE" w14:textId="62F9B404" w:rsidR="00154A6A" w:rsidRPr="00F17AC4" w:rsidRDefault="00154A6A" w:rsidP="64E1BDE0">
            <w:pPr>
              <w:rPr>
                <w:rFonts w:ascii="Arial" w:hAnsi="Arial" w:cs="Arial"/>
                <w:sz w:val="22"/>
                <w:szCs w:val="22"/>
              </w:rPr>
            </w:pPr>
          </w:p>
        </w:tc>
      </w:tr>
    </w:tbl>
    <w:p w14:paraId="232CB3FA" w14:textId="77777777" w:rsidR="00CB4CED" w:rsidRDefault="00CB4CED" w:rsidP="64E1BDE0">
      <w:pPr>
        <w:tabs>
          <w:tab w:val="left" w:pos="851"/>
        </w:tabs>
        <w:rPr>
          <w:rFonts w:ascii="Arial" w:hAnsi="Arial" w:cs="Arial"/>
          <w:b/>
          <w:bCs/>
          <w:sz w:val="22"/>
          <w:szCs w:val="22"/>
        </w:rPr>
      </w:pPr>
    </w:p>
    <w:p w14:paraId="7BBDD300" w14:textId="77777777" w:rsidR="004350D0" w:rsidRPr="00F17AC4" w:rsidRDefault="004350D0" w:rsidP="64E1BDE0">
      <w:pPr>
        <w:tabs>
          <w:tab w:val="left" w:pos="851"/>
        </w:tabs>
        <w:rPr>
          <w:rFonts w:ascii="Arial" w:hAnsi="Arial" w:cs="Arial"/>
          <w:b/>
          <w:bCs/>
          <w:sz w:val="22"/>
          <w:szCs w:val="22"/>
        </w:rPr>
      </w:pPr>
    </w:p>
    <w:p w14:paraId="0BAF75FD" w14:textId="74C90C6A" w:rsidR="00746E51" w:rsidRPr="00F17AC4" w:rsidRDefault="00746E51" w:rsidP="64E1BDE0">
      <w:pPr>
        <w:tabs>
          <w:tab w:val="left" w:pos="851"/>
        </w:tabs>
        <w:rPr>
          <w:rFonts w:ascii="Arial" w:hAnsi="Arial" w:cs="Arial"/>
          <w:b/>
          <w:bCs/>
          <w:sz w:val="22"/>
          <w:szCs w:val="22"/>
        </w:rPr>
      </w:pPr>
      <w:r w:rsidRPr="00F17AC4">
        <w:rPr>
          <w:rFonts w:ascii="Arial" w:hAnsi="Arial" w:cs="Arial"/>
          <w:b/>
          <w:bCs/>
          <w:sz w:val="22"/>
          <w:szCs w:val="22"/>
        </w:rPr>
        <w:t xml:space="preserve">Name and Title of </w:t>
      </w:r>
      <w:r w:rsidR="0051536A" w:rsidRPr="00F17AC4">
        <w:rPr>
          <w:rFonts w:ascii="Arial" w:hAnsi="Arial" w:cs="Arial"/>
          <w:b/>
          <w:bCs/>
          <w:sz w:val="22"/>
          <w:szCs w:val="22"/>
        </w:rPr>
        <w:t xml:space="preserve">the </w:t>
      </w:r>
      <w:r w:rsidRPr="00F17AC4">
        <w:rPr>
          <w:rFonts w:ascii="Arial" w:hAnsi="Arial" w:cs="Arial"/>
          <w:b/>
          <w:bCs/>
          <w:sz w:val="22"/>
          <w:szCs w:val="22"/>
        </w:rPr>
        <w:t>Decision</w:t>
      </w:r>
      <w:r w:rsidR="0051536A" w:rsidRPr="00F17AC4">
        <w:rPr>
          <w:rFonts w:ascii="Arial" w:hAnsi="Arial" w:cs="Arial"/>
          <w:b/>
          <w:bCs/>
          <w:sz w:val="22"/>
          <w:szCs w:val="22"/>
        </w:rPr>
        <w:t>-</w:t>
      </w:r>
      <w:r w:rsidRPr="00F17AC4">
        <w:rPr>
          <w:rFonts w:ascii="Arial" w:hAnsi="Arial" w:cs="Arial"/>
          <w:b/>
          <w:bCs/>
          <w:sz w:val="22"/>
          <w:szCs w:val="22"/>
        </w:rPr>
        <w:t>Maker</w:t>
      </w:r>
      <w:r w:rsidR="004E1DE8" w:rsidRPr="00F17AC4">
        <w:rPr>
          <w:rFonts w:ascii="Arial" w:hAnsi="Arial" w:cs="Arial"/>
          <w:b/>
          <w:bCs/>
          <w:sz w:val="22"/>
          <w:szCs w:val="22"/>
        </w:rPr>
        <w:t>:</w:t>
      </w:r>
    </w:p>
    <w:tbl>
      <w:tblPr>
        <w:tblStyle w:val="TableGrid"/>
        <w:tblW w:w="5000" w:type="pct"/>
        <w:tblLook w:val="04A0" w:firstRow="1" w:lastRow="0" w:firstColumn="1" w:lastColumn="0" w:noHBand="0" w:noVBand="1"/>
      </w:tblPr>
      <w:tblGrid>
        <w:gridCol w:w="9736"/>
      </w:tblGrid>
      <w:tr w:rsidR="00746E51" w:rsidRPr="00F17AC4" w14:paraId="03C7CCEC" w14:textId="77777777" w:rsidTr="64E1BDE0">
        <w:trPr>
          <w:trHeight w:val="841"/>
        </w:trPr>
        <w:tc>
          <w:tcPr>
            <w:tcW w:w="5000" w:type="pct"/>
          </w:tcPr>
          <w:p w14:paraId="654E3157" w14:textId="7CCAD1D0" w:rsidR="00236A01" w:rsidRPr="00FE7698" w:rsidRDefault="004161D2" w:rsidP="00FE7698">
            <w:pPr>
              <w:tabs>
                <w:tab w:val="left" w:pos="851"/>
              </w:tabs>
              <w:spacing w:before="120" w:after="120"/>
              <w:rPr>
                <w:rFonts w:ascii="Arial" w:hAnsi="Arial" w:cs="Arial"/>
                <w:color w:val="00B050"/>
                <w:sz w:val="22"/>
                <w:szCs w:val="22"/>
              </w:rPr>
            </w:pPr>
            <w:r w:rsidRPr="004350D0">
              <w:rPr>
                <w:rFonts w:ascii="Arial" w:hAnsi="Arial" w:cs="Arial"/>
                <w:sz w:val="22"/>
                <w:szCs w:val="22"/>
              </w:rPr>
              <w:t xml:space="preserve">Dr </w:t>
            </w:r>
            <w:r w:rsidR="0049026F" w:rsidRPr="004350D0">
              <w:rPr>
                <w:rFonts w:ascii="Arial" w:hAnsi="Arial" w:cs="Arial"/>
                <w:sz w:val="22"/>
                <w:szCs w:val="22"/>
              </w:rPr>
              <w:t>Henry Kippin,</w:t>
            </w:r>
            <w:r w:rsidR="0051536A" w:rsidRPr="004350D0">
              <w:rPr>
                <w:rFonts w:ascii="Arial" w:hAnsi="Arial" w:cs="Arial"/>
                <w:sz w:val="22"/>
                <w:szCs w:val="22"/>
              </w:rPr>
              <w:t xml:space="preserve"> </w:t>
            </w:r>
            <w:r w:rsidRPr="004350D0">
              <w:rPr>
                <w:rFonts w:ascii="Arial" w:hAnsi="Arial" w:cs="Arial"/>
                <w:sz w:val="22"/>
                <w:szCs w:val="22"/>
              </w:rPr>
              <w:t>Chief Executive</w:t>
            </w:r>
            <w:r w:rsidR="00D76B15" w:rsidRPr="004350D0">
              <w:rPr>
                <w:rFonts w:ascii="Arial" w:hAnsi="Arial" w:cs="Arial"/>
                <w:sz w:val="22"/>
                <w:szCs w:val="22"/>
              </w:rPr>
              <w:t xml:space="preserve">, </w:t>
            </w:r>
            <w:r w:rsidR="00746E51" w:rsidRPr="004350D0">
              <w:rPr>
                <w:rFonts w:ascii="Arial" w:hAnsi="Arial" w:cs="Arial"/>
                <w:sz w:val="22"/>
                <w:szCs w:val="22"/>
              </w:rPr>
              <w:t>N</w:t>
            </w:r>
            <w:r w:rsidR="00AA7E8F" w:rsidRPr="004350D0">
              <w:rPr>
                <w:rFonts w:ascii="Arial" w:hAnsi="Arial" w:cs="Arial"/>
                <w:sz w:val="22"/>
                <w:szCs w:val="22"/>
              </w:rPr>
              <w:t>orth East Combined Authority</w:t>
            </w:r>
          </w:p>
        </w:tc>
      </w:tr>
    </w:tbl>
    <w:p w14:paraId="062AF52F" w14:textId="77777777" w:rsidR="00D040A3" w:rsidRPr="00F17AC4" w:rsidRDefault="00D040A3" w:rsidP="64E1BDE0">
      <w:pPr>
        <w:tabs>
          <w:tab w:val="left" w:pos="851"/>
        </w:tabs>
        <w:rPr>
          <w:rFonts w:ascii="Arial" w:hAnsi="Arial" w:cs="Arial"/>
          <w:b/>
          <w:bCs/>
          <w:sz w:val="22"/>
          <w:szCs w:val="22"/>
        </w:rPr>
      </w:pPr>
    </w:p>
    <w:p w14:paraId="13C72A5B" w14:textId="0012A85B" w:rsidR="00F25E5A" w:rsidRPr="00F17AC4" w:rsidRDefault="00F25E5A" w:rsidP="64E1BDE0">
      <w:pPr>
        <w:tabs>
          <w:tab w:val="left" w:pos="851"/>
        </w:tabs>
        <w:rPr>
          <w:rFonts w:ascii="Arial" w:hAnsi="Arial" w:cs="Arial"/>
          <w:b/>
          <w:bCs/>
          <w:sz w:val="22"/>
          <w:szCs w:val="22"/>
        </w:rPr>
      </w:pPr>
      <w:r w:rsidRPr="00F17AC4">
        <w:rPr>
          <w:rFonts w:ascii="Arial" w:hAnsi="Arial" w:cs="Arial"/>
          <w:b/>
          <w:bCs/>
          <w:sz w:val="22"/>
          <w:szCs w:val="22"/>
        </w:rPr>
        <w:lastRenderedPageBreak/>
        <w:t>Contact Officer</w:t>
      </w:r>
      <w:r w:rsidR="00BD7B83" w:rsidRPr="00F17AC4">
        <w:rPr>
          <w:rFonts w:ascii="Arial" w:hAnsi="Arial" w:cs="Arial"/>
          <w:b/>
          <w:bCs/>
          <w:sz w:val="22"/>
          <w:szCs w:val="22"/>
        </w:rPr>
        <w:t>:</w:t>
      </w:r>
    </w:p>
    <w:tbl>
      <w:tblPr>
        <w:tblStyle w:val="TableGrid"/>
        <w:tblW w:w="5000" w:type="pct"/>
        <w:tblLook w:val="04A0" w:firstRow="1" w:lastRow="0" w:firstColumn="1" w:lastColumn="0" w:noHBand="0" w:noVBand="1"/>
      </w:tblPr>
      <w:tblGrid>
        <w:gridCol w:w="9736"/>
      </w:tblGrid>
      <w:tr w:rsidR="00F25E5A" w:rsidRPr="00F17AC4" w14:paraId="2F11BD7C" w14:textId="77777777" w:rsidTr="64E1BDE0">
        <w:tc>
          <w:tcPr>
            <w:tcW w:w="5000" w:type="pct"/>
          </w:tcPr>
          <w:p w14:paraId="603D0E82" w14:textId="5F647207" w:rsidR="00B82A42" w:rsidRPr="00FE7698" w:rsidRDefault="00FE7698" w:rsidP="64E1BDE0">
            <w:pPr>
              <w:tabs>
                <w:tab w:val="left" w:pos="851"/>
              </w:tabs>
              <w:spacing w:before="120" w:after="120"/>
              <w:rPr>
                <w:rFonts w:ascii="Arial" w:hAnsi="Arial" w:cs="Arial"/>
                <w:sz w:val="22"/>
                <w:szCs w:val="22"/>
              </w:rPr>
            </w:pPr>
            <w:r w:rsidRPr="00FE7698">
              <w:rPr>
                <w:rFonts w:ascii="Arial" w:hAnsi="Arial" w:cs="Arial"/>
                <w:sz w:val="22"/>
                <w:szCs w:val="22"/>
              </w:rPr>
              <w:t>Joanna Unthank</w:t>
            </w:r>
            <w:r w:rsidR="00D70210" w:rsidRPr="00FE7698">
              <w:rPr>
                <w:rFonts w:ascii="Arial" w:hAnsi="Arial" w:cs="Arial"/>
                <w:sz w:val="22"/>
                <w:szCs w:val="22"/>
              </w:rPr>
              <w:br/>
            </w:r>
            <w:r w:rsidRPr="00FE7698">
              <w:rPr>
                <w:rFonts w:ascii="Arial" w:hAnsi="Arial" w:cs="Arial"/>
                <w:sz w:val="22"/>
                <w:szCs w:val="22"/>
              </w:rPr>
              <w:t>Senior Programme Manager, Child Poverty Prevention</w:t>
            </w:r>
            <w:r w:rsidR="00D70210" w:rsidRPr="00FE7698">
              <w:rPr>
                <w:rFonts w:ascii="Arial" w:hAnsi="Arial" w:cs="Arial"/>
                <w:sz w:val="22"/>
                <w:szCs w:val="22"/>
              </w:rPr>
              <w:br/>
            </w:r>
            <w:hyperlink r:id="rId11" w:history="1">
              <w:r w:rsidRPr="00FE7698">
                <w:rPr>
                  <w:rStyle w:val="Hyperlink"/>
                  <w:rFonts w:ascii="Arial" w:hAnsi="Arial" w:cs="Arial"/>
                  <w:sz w:val="22"/>
                  <w:szCs w:val="22"/>
                </w:rPr>
                <w:t>joanna.unthank@notheast-ca.gov.uk</w:t>
              </w:r>
            </w:hyperlink>
            <w:r w:rsidR="00D70210" w:rsidRPr="00FE7698">
              <w:rPr>
                <w:rFonts w:ascii="Arial" w:hAnsi="Arial" w:cs="Arial"/>
                <w:sz w:val="22"/>
                <w:szCs w:val="22"/>
              </w:rPr>
              <w:t xml:space="preserve"> </w:t>
            </w:r>
          </w:p>
          <w:p w14:paraId="34F17B3E" w14:textId="3F34841C" w:rsidR="00A70D75" w:rsidRPr="00F17AC4" w:rsidRDefault="00A70D75" w:rsidP="64E1BDE0">
            <w:pPr>
              <w:tabs>
                <w:tab w:val="left" w:pos="851"/>
              </w:tabs>
              <w:spacing w:before="120" w:after="120"/>
              <w:rPr>
                <w:rFonts w:ascii="Arial" w:hAnsi="Arial" w:cs="Arial"/>
                <w:sz w:val="22"/>
                <w:szCs w:val="22"/>
              </w:rPr>
            </w:pPr>
          </w:p>
        </w:tc>
      </w:tr>
    </w:tbl>
    <w:p w14:paraId="69709728" w14:textId="1528D643" w:rsidR="00D040A3" w:rsidRPr="00F17AC4" w:rsidRDefault="005560C3" w:rsidP="203257FC">
      <w:pPr>
        <w:tabs>
          <w:tab w:val="left" w:pos="851"/>
        </w:tabs>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0B66D668" wp14:editId="10FC4DDF">
            <wp:simplePos x="0" y="0"/>
            <wp:positionH relativeFrom="margin">
              <wp:posOffset>2034540</wp:posOffset>
            </wp:positionH>
            <wp:positionV relativeFrom="paragraph">
              <wp:posOffset>84455</wp:posOffset>
            </wp:positionV>
            <wp:extent cx="1423670" cy="397510"/>
            <wp:effectExtent l="0" t="0" r="5080" b="2540"/>
            <wp:wrapTight wrapText="bothSides">
              <wp:wrapPolygon edited="0">
                <wp:start x="0" y="0"/>
                <wp:lineTo x="0" y="20703"/>
                <wp:lineTo x="21388" y="20703"/>
                <wp:lineTo x="21388" y="0"/>
                <wp:lineTo x="0" y="0"/>
              </wp:wrapPolygon>
            </wp:wrapTight>
            <wp:docPr id="1072971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3670"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61070" w14:textId="3BC18A21" w:rsidR="004E6490" w:rsidRDefault="00D040A3" w:rsidP="203257FC">
      <w:pPr>
        <w:tabs>
          <w:tab w:val="left" w:pos="851"/>
        </w:tabs>
        <w:rPr>
          <w:rFonts w:ascii="Arial" w:hAnsi="Arial" w:cs="Arial"/>
          <w:b/>
          <w:bCs/>
          <w:sz w:val="22"/>
          <w:szCs w:val="22"/>
        </w:rPr>
      </w:pPr>
      <w:r w:rsidRPr="00F17AC4">
        <w:rPr>
          <w:rFonts w:ascii="Arial" w:hAnsi="Arial" w:cs="Arial"/>
          <w:b/>
          <w:bCs/>
          <w:sz w:val="22"/>
          <w:szCs w:val="22"/>
        </w:rPr>
        <w:t xml:space="preserve">Signature </w:t>
      </w:r>
      <w:r w:rsidR="00B82A42" w:rsidRPr="00F17AC4">
        <w:rPr>
          <w:rFonts w:ascii="Arial" w:hAnsi="Arial" w:cs="Arial"/>
          <w:b/>
          <w:bCs/>
          <w:sz w:val="22"/>
          <w:szCs w:val="22"/>
        </w:rPr>
        <w:t>(Decision-Maker)</w:t>
      </w:r>
    </w:p>
    <w:p w14:paraId="58A82F2B" w14:textId="77777777" w:rsidR="004E6490" w:rsidRDefault="004E6490" w:rsidP="203257FC">
      <w:pPr>
        <w:tabs>
          <w:tab w:val="left" w:pos="851"/>
        </w:tabs>
        <w:rPr>
          <w:rFonts w:ascii="Arial" w:hAnsi="Arial" w:cs="Arial"/>
          <w:b/>
          <w:bCs/>
          <w:sz w:val="22"/>
          <w:szCs w:val="22"/>
        </w:rPr>
      </w:pPr>
    </w:p>
    <w:p w14:paraId="2938C18E" w14:textId="4AA39FCF" w:rsidR="004E6490" w:rsidRDefault="004E6490" w:rsidP="203257FC">
      <w:pPr>
        <w:tabs>
          <w:tab w:val="left" w:pos="851"/>
        </w:tabs>
        <w:rPr>
          <w:rFonts w:ascii="Arial" w:hAnsi="Arial" w:cs="Arial"/>
          <w:b/>
          <w:bCs/>
          <w:sz w:val="22"/>
          <w:szCs w:val="22"/>
        </w:rPr>
      </w:pPr>
      <w:r>
        <w:rPr>
          <w:rFonts w:ascii="Arial" w:hAnsi="Arial" w:cs="Arial"/>
          <w:b/>
          <w:bCs/>
          <w:sz w:val="22"/>
          <w:szCs w:val="22"/>
        </w:rPr>
        <w:t>pp Henry Kippin</w:t>
      </w:r>
    </w:p>
    <w:p w14:paraId="639A0288" w14:textId="77777777" w:rsidR="004E6490" w:rsidRPr="00F17AC4" w:rsidRDefault="004E6490" w:rsidP="203257FC">
      <w:pPr>
        <w:tabs>
          <w:tab w:val="left" w:pos="851"/>
        </w:tabs>
        <w:rPr>
          <w:rFonts w:ascii="Arial" w:hAnsi="Arial" w:cs="Arial"/>
          <w:b/>
          <w:bCs/>
          <w:sz w:val="22"/>
          <w:szCs w:val="22"/>
        </w:rPr>
      </w:pPr>
    </w:p>
    <w:p w14:paraId="244CBFE4" w14:textId="2B0BDA01" w:rsidR="0044704E" w:rsidRPr="00F17AC4" w:rsidRDefault="00D040A3" w:rsidP="203257FC">
      <w:pPr>
        <w:tabs>
          <w:tab w:val="left" w:pos="851"/>
        </w:tabs>
        <w:rPr>
          <w:rFonts w:ascii="Arial" w:hAnsi="Arial" w:cs="Arial"/>
          <w:b/>
          <w:bCs/>
          <w:sz w:val="22"/>
          <w:szCs w:val="22"/>
        </w:rPr>
      </w:pPr>
      <w:r w:rsidRPr="00F17AC4">
        <w:rPr>
          <w:rFonts w:ascii="Arial" w:hAnsi="Arial" w:cs="Arial"/>
          <w:b/>
          <w:bCs/>
          <w:sz w:val="22"/>
          <w:szCs w:val="22"/>
        </w:rPr>
        <w:t xml:space="preserve">Date of signing </w:t>
      </w:r>
      <w:r w:rsidR="005560C3">
        <w:rPr>
          <w:rFonts w:ascii="Arial" w:hAnsi="Arial" w:cs="Arial"/>
          <w:b/>
          <w:bCs/>
          <w:sz w:val="22"/>
          <w:szCs w:val="22"/>
        </w:rPr>
        <w:t>13/09/2024</w:t>
      </w:r>
    </w:p>
    <w:p w14:paraId="1B8BB12C" w14:textId="4B8E4EBA" w:rsidR="0044704E" w:rsidRPr="00F17AC4" w:rsidRDefault="0044704E" w:rsidP="203257FC">
      <w:pPr>
        <w:tabs>
          <w:tab w:val="left" w:pos="851"/>
        </w:tabs>
        <w:rPr>
          <w:rFonts w:ascii="Arial" w:hAnsi="Arial" w:cs="Arial"/>
          <w:b/>
          <w:bCs/>
          <w:sz w:val="22"/>
          <w:szCs w:val="22"/>
        </w:rPr>
      </w:pPr>
    </w:p>
    <w:sectPr w:rsidR="0044704E" w:rsidRPr="00F17AC4" w:rsidSect="001D687C">
      <w:footerReference w:type="default" r:id="rId13"/>
      <w:headerReference w:type="first" r:id="rId14"/>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3CAA" w14:textId="77777777" w:rsidR="00E642DB" w:rsidRDefault="00E642DB" w:rsidP="00A41B72">
      <w:r>
        <w:separator/>
      </w:r>
    </w:p>
  </w:endnote>
  <w:endnote w:type="continuationSeparator" w:id="0">
    <w:p w14:paraId="7E9EB69C" w14:textId="77777777" w:rsidR="00E642DB" w:rsidRDefault="00E642DB" w:rsidP="00A41B72">
      <w:r>
        <w:continuationSeparator/>
      </w:r>
    </w:p>
  </w:endnote>
  <w:endnote w:type="continuationNotice" w:id="1">
    <w:p w14:paraId="407793EA" w14:textId="77777777" w:rsidR="00E642DB" w:rsidRDefault="00E64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144652"/>
      <w:docPartObj>
        <w:docPartGallery w:val="Page Numbers (Bottom of Page)"/>
        <w:docPartUnique/>
      </w:docPartObj>
    </w:sdtPr>
    <w:sdtEndPr>
      <w:rPr>
        <w:rFonts w:ascii="Arial" w:hAnsi="Arial" w:cs="Arial"/>
        <w:noProof/>
        <w:sz w:val="18"/>
        <w:szCs w:val="18"/>
      </w:rPr>
    </w:sdtEndPr>
    <w:sdtContent>
      <w:p w14:paraId="777B472E" w14:textId="74270D58" w:rsidR="008378EC" w:rsidRPr="008378EC" w:rsidRDefault="008378EC">
        <w:pPr>
          <w:pStyle w:val="Footer"/>
          <w:jc w:val="right"/>
          <w:rPr>
            <w:rFonts w:ascii="Arial" w:hAnsi="Arial" w:cs="Arial"/>
            <w:sz w:val="18"/>
            <w:szCs w:val="18"/>
          </w:rPr>
        </w:pPr>
        <w:r w:rsidRPr="008378EC">
          <w:rPr>
            <w:rFonts w:ascii="Arial" w:hAnsi="Arial" w:cs="Arial"/>
            <w:sz w:val="18"/>
            <w:szCs w:val="18"/>
          </w:rPr>
          <w:fldChar w:fldCharType="begin"/>
        </w:r>
        <w:r w:rsidRPr="008378EC">
          <w:rPr>
            <w:rFonts w:ascii="Arial" w:hAnsi="Arial" w:cs="Arial"/>
            <w:sz w:val="18"/>
            <w:szCs w:val="18"/>
          </w:rPr>
          <w:instrText xml:space="preserve"> PAGE   \* MERGEFORMAT </w:instrText>
        </w:r>
        <w:r w:rsidRPr="008378EC">
          <w:rPr>
            <w:rFonts w:ascii="Arial" w:hAnsi="Arial" w:cs="Arial"/>
            <w:sz w:val="18"/>
            <w:szCs w:val="18"/>
          </w:rPr>
          <w:fldChar w:fldCharType="separate"/>
        </w:r>
        <w:r w:rsidRPr="008378EC">
          <w:rPr>
            <w:rFonts w:ascii="Arial" w:hAnsi="Arial" w:cs="Arial"/>
            <w:noProof/>
            <w:sz w:val="18"/>
            <w:szCs w:val="18"/>
          </w:rPr>
          <w:t>2</w:t>
        </w:r>
        <w:r w:rsidRPr="008378EC">
          <w:rPr>
            <w:rFonts w:ascii="Arial" w:hAnsi="Arial" w:cs="Arial"/>
            <w:noProof/>
            <w:sz w:val="18"/>
            <w:szCs w:val="18"/>
          </w:rPr>
          <w:fldChar w:fldCharType="end"/>
        </w:r>
      </w:p>
    </w:sdtContent>
  </w:sdt>
  <w:p w14:paraId="29D3EA84" w14:textId="6C3CE71D" w:rsidR="00FC7F38" w:rsidRPr="00FC7F38" w:rsidRDefault="00FC7F3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0737" w14:textId="77777777" w:rsidR="00E642DB" w:rsidRDefault="00E642DB" w:rsidP="00A41B72">
      <w:r>
        <w:separator/>
      </w:r>
    </w:p>
  </w:footnote>
  <w:footnote w:type="continuationSeparator" w:id="0">
    <w:p w14:paraId="1BBAFB63" w14:textId="77777777" w:rsidR="00E642DB" w:rsidRDefault="00E642DB" w:rsidP="00A41B72">
      <w:r>
        <w:continuationSeparator/>
      </w:r>
    </w:p>
  </w:footnote>
  <w:footnote w:type="continuationNotice" w:id="1">
    <w:p w14:paraId="240DB0A2" w14:textId="77777777" w:rsidR="00E642DB" w:rsidRDefault="00E64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189"/>
    </w:tblGrid>
    <w:tr w:rsidR="001D687C" w14:paraId="3667DC9C" w14:textId="77777777" w:rsidTr="00966599">
      <w:tc>
        <w:tcPr>
          <w:tcW w:w="2547" w:type="dxa"/>
        </w:tcPr>
        <w:p w14:paraId="635123CB" w14:textId="532E224F" w:rsidR="001D687C" w:rsidRDefault="00157A8F" w:rsidP="001D687C">
          <w:pPr>
            <w:pStyle w:val="Header"/>
            <w:rPr>
              <w:rFonts w:ascii="Arial" w:hAnsi="Arial" w:cs="Arial"/>
              <w:b/>
              <w:sz w:val="32"/>
              <w:szCs w:val="32"/>
            </w:rPr>
          </w:pPr>
          <w:r w:rsidRPr="00506D5D">
            <w:rPr>
              <w:noProof/>
            </w:rPr>
            <w:drawing>
              <wp:anchor distT="0" distB="0" distL="114300" distR="114300" simplePos="0" relativeHeight="251658240" behindDoc="0" locked="0" layoutInCell="1" allowOverlap="1" wp14:anchorId="379FA406" wp14:editId="1AE37BF8">
                <wp:simplePos x="0" y="0"/>
                <wp:positionH relativeFrom="column">
                  <wp:posOffset>-519430</wp:posOffset>
                </wp:positionH>
                <wp:positionV relativeFrom="paragraph">
                  <wp:posOffset>-66675</wp:posOffset>
                </wp:positionV>
                <wp:extent cx="2538730" cy="689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873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89" w:type="dxa"/>
        </w:tcPr>
        <w:p w14:paraId="667F22D3" w14:textId="7AA464D7" w:rsidR="001D687C" w:rsidRPr="00870745" w:rsidRDefault="00EE6B4A" w:rsidP="00EE6B4A">
          <w:pPr>
            <w:pStyle w:val="Header"/>
            <w:ind w:left="1314"/>
            <w:jc w:val="center"/>
            <w:rPr>
              <w:rFonts w:ascii="Arial" w:hAnsi="Arial" w:cs="Arial"/>
              <w:b/>
              <w:sz w:val="44"/>
              <w:szCs w:val="44"/>
            </w:rPr>
          </w:pPr>
          <w:r w:rsidRPr="00870745">
            <w:rPr>
              <w:rFonts w:ascii="Arial" w:hAnsi="Arial" w:cs="Arial"/>
              <w:b/>
              <w:sz w:val="44"/>
              <w:szCs w:val="44"/>
            </w:rPr>
            <w:t>Officer</w:t>
          </w:r>
          <w:r w:rsidRPr="00506D5D">
            <w:rPr>
              <w:noProof/>
            </w:rPr>
            <w:t xml:space="preserve"> </w:t>
          </w:r>
          <w:r w:rsidR="001D687C" w:rsidRPr="00870745">
            <w:rPr>
              <w:rFonts w:ascii="Arial" w:hAnsi="Arial" w:cs="Arial"/>
              <w:b/>
              <w:sz w:val="44"/>
              <w:szCs w:val="44"/>
            </w:rPr>
            <w:t>Delegated</w:t>
          </w:r>
          <w:r>
            <w:rPr>
              <w:rFonts w:ascii="Arial" w:hAnsi="Arial" w:cs="Arial"/>
              <w:b/>
              <w:sz w:val="44"/>
              <w:szCs w:val="44"/>
            </w:rPr>
            <w:t xml:space="preserve"> </w:t>
          </w:r>
          <w:r w:rsidR="001D687C" w:rsidRPr="00870745">
            <w:rPr>
              <w:rFonts w:ascii="Arial" w:hAnsi="Arial" w:cs="Arial"/>
              <w:b/>
              <w:sz w:val="44"/>
              <w:szCs w:val="44"/>
            </w:rPr>
            <w:t xml:space="preserve">Decision </w:t>
          </w:r>
          <w:r>
            <w:rPr>
              <w:rFonts w:ascii="Arial" w:hAnsi="Arial" w:cs="Arial"/>
              <w:b/>
              <w:sz w:val="44"/>
              <w:szCs w:val="44"/>
            </w:rPr>
            <w:t>Record</w:t>
          </w:r>
        </w:p>
      </w:tc>
    </w:tr>
  </w:tbl>
  <w:p w14:paraId="631DC6BC" w14:textId="77777777" w:rsidR="00157A8F" w:rsidRDefault="00157A8F" w:rsidP="00157A8F">
    <w:pPr>
      <w:pStyle w:val="NoSpacing"/>
      <w:rPr>
        <w:rFonts w:cs="Arial"/>
        <w:sz w:val="22"/>
        <w:szCs w:val="22"/>
      </w:rPr>
    </w:pPr>
  </w:p>
  <w:p w14:paraId="24E11451" w14:textId="77777777" w:rsidR="001D687C" w:rsidRDefault="001D687C">
    <w:pPr>
      <w:pStyle w:val="Header"/>
    </w:pPr>
  </w:p>
  <w:p w14:paraId="304E6322" w14:textId="77777777" w:rsidR="006D7629" w:rsidRDefault="006D7629">
    <w:pPr>
      <w:pStyle w:val="Header"/>
    </w:pPr>
  </w:p>
  <w:p w14:paraId="438F7554" w14:textId="77777777" w:rsidR="006D7629" w:rsidRDefault="006D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167"/>
    <w:multiLevelType w:val="hybridMultilevel"/>
    <w:tmpl w:val="282C92D6"/>
    <w:lvl w:ilvl="0" w:tplc="5358C3DA">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 w15:restartNumberingAfterBreak="0">
    <w:nsid w:val="07E45FC5"/>
    <w:multiLevelType w:val="hybridMultilevel"/>
    <w:tmpl w:val="99A00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52600"/>
    <w:multiLevelType w:val="hybridMultilevel"/>
    <w:tmpl w:val="0A7485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10226"/>
    <w:multiLevelType w:val="hybridMultilevel"/>
    <w:tmpl w:val="3ECE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E4BEA"/>
    <w:multiLevelType w:val="hybridMultilevel"/>
    <w:tmpl w:val="1314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43F8F"/>
    <w:multiLevelType w:val="hybridMultilevel"/>
    <w:tmpl w:val="2D16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043A7"/>
    <w:multiLevelType w:val="hybridMultilevel"/>
    <w:tmpl w:val="279C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67030"/>
    <w:multiLevelType w:val="hybridMultilevel"/>
    <w:tmpl w:val="70C0D572"/>
    <w:lvl w:ilvl="0" w:tplc="F768119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01D9"/>
    <w:multiLevelType w:val="hybridMultilevel"/>
    <w:tmpl w:val="115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12964"/>
    <w:multiLevelType w:val="hybridMultilevel"/>
    <w:tmpl w:val="5680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B638E"/>
    <w:multiLevelType w:val="hybridMultilevel"/>
    <w:tmpl w:val="08085F7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A111557"/>
    <w:multiLevelType w:val="hybridMultilevel"/>
    <w:tmpl w:val="B62C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36F2B"/>
    <w:multiLevelType w:val="hybridMultilevel"/>
    <w:tmpl w:val="0C242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5D5BEB"/>
    <w:multiLevelType w:val="hybridMultilevel"/>
    <w:tmpl w:val="2854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83C3B"/>
    <w:multiLevelType w:val="hybridMultilevel"/>
    <w:tmpl w:val="5366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10F86"/>
    <w:multiLevelType w:val="hybridMultilevel"/>
    <w:tmpl w:val="F800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7109E"/>
    <w:multiLevelType w:val="hybridMultilevel"/>
    <w:tmpl w:val="6D76B42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7C3C56D1"/>
    <w:multiLevelType w:val="hybridMultilevel"/>
    <w:tmpl w:val="A6CA28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543064">
    <w:abstractNumId w:val="10"/>
  </w:num>
  <w:num w:numId="2" w16cid:durableId="1249036">
    <w:abstractNumId w:val="0"/>
  </w:num>
  <w:num w:numId="3" w16cid:durableId="234633090">
    <w:abstractNumId w:val="12"/>
  </w:num>
  <w:num w:numId="4" w16cid:durableId="642198521">
    <w:abstractNumId w:val="1"/>
  </w:num>
  <w:num w:numId="5" w16cid:durableId="833297126">
    <w:abstractNumId w:val="16"/>
  </w:num>
  <w:num w:numId="6" w16cid:durableId="282731817">
    <w:abstractNumId w:val="8"/>
  </w:num>
  <w:num w:numId="7" w16cid:durableId="1108700476">
    <w:abstractNumId w:val="7"/>
  </w:num>
  <w:num w:numId="8" w16cid:durableId="2134446467">
    <w:abstractNumId w:val="4"/>
  </w:num>
  <w:num w:numId="9" w16cid:durableId="1308851508">
    <w:abstractNumId w:val="14"/>
  </w:num>
  <w:num w:numId="10" w16cid:durableId="88938847">
    <w:abstractNumId w:val="13"/>
  </w:num>
  <w:num w:numId="11" w16cid:durableId="1986423723">
    <w:abstractNumId w:val="2"/>
  </w:num>
  <w:num w:numId="12" w16cid:durableId="1865361943">
    <w:abstractNumId w:val="5"/>
  </w:num>
  <w:num w:numId="13" w16cid:durableId="1032802102">
    <w:abstractNumId w:val="15"/>
  </w:num>
  <w:num w:numId="14" w16cid:durableId="1079837804">
    <w:abstractNumId w:val="9"/>
  </w:num>
  <w:num w:numId="15" w16cid:durableId="1364744026">
    <w:abstractNumId w:val="11"/>
  </w:num>
  <w:num w:numId="16" w16cid:durableId="896625948">
    <w:abstractNumId w:val="3"/>
  </w:num>
  <w:num w:numId="17" w16cid:durableId="1959140438">
    <w:abstractNumId w:val="17"/>
  </w:num>
  <w:num w:numId="18" w16cid:durableId="1548909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51"/>
    <w:rsid w:val="000037A8"/>
    <w:rsid w:val="00010BF6"/>
    <w:rsid w:val="00017FD0"/>
    <w:rsid w:val="00026C52"/>
    <w:rsid w:val="00027DEF"/>
    <w:rsid w:val="000345AE"/>
    <w:rsid w:val="000548E1"/>
    <w:rsid w:val="0005496A"/>
    <w:rsid w:val="00060396"/>
    <w:rsid w:val="000773E7"/>
    <w:rsid w:val="00090646"/>
    <w:rsid w:val="00090EBD"/>
    <w:rsid w:val="000941B6"/>
    <w:rsid w:val="000E0A66"/>
    <w:rsid w:val="000F5B1D"/>
    <w:rsid w:val="00124F5A"/>
    <w:rsid w:val="00131CCB"/>
    <w:rsid w:val="001325AE"/>
    <w:rsid w:val="00154A6A"/>
    <w:rsid w:val="00157A8F"/>
    <w:rsid w:val="00165FF4"/>
    <w:rsid w:val="00176323"/>
    <w:rsid w:val="001811F2"/>
    <w:rsid w:val="001830E1"/>
    <w:rsid w:val="00183104"/>
    <w:rsid w:val="00192157"/>
    <w:rsid w:val="001A26FC"/>
    <w:rsid w:val="001C4819"/>
    <w:rsid w:val="001D406C"/>
    <w:rsid w:val="001D4846"/>
    <w:rsid w:val="001D5F11"/>
    <w:rsid w:val="001D6235"/>
    <w:rsid w:val="001D687C"/>
    <w:rsid w:val="001E774A"/>
    <w:rsid w:val="00211606"/>
    <w:rsid w:val="00214F4C"/>
    <w:rsid w:val="00215010"/>
    <w:rsid w:val="00221495"/>
    <w:rsid w:val="002257BE"/>
    <w:rsid w:val="00227205"/>
    <w:rsid w:val="0023135B"/>
    <w:rsid w:val="00236A01"/>
    <w:rsid w:val="00237B43"/>
    <w:rsid w:val="002409F7"/>
    <w:rsid w:val="00241302"/>
    <w:rsid w:val="00263E8A"/>
    <w:rsid w:val="00271FBF"/>
    <w:rsid w:val="00275501"/>
    <w:rsid w:val="0028038C"/>
    <w:rsid w:val="00281D21"/>
    <w:rsid w:val="00283E7B"/>
    <w:rsid w:val="00287B22"/>
    <w:rsid w:val="002A53CA"/>
    <w:rsid w:val="002C1A06"/>
    <w:rsid w:val="002C1CB9"/>
    <w:rsid w:val="002C206B"/>
    <w:rsid w:val="002C2381"/>
    <w:rsid w:val="002E10C8"/>
    <w:rsid w:val="002E5270"/>
    <w:rsid w:val="002E53C2"/>
    <w:rsid w:val="002F328D"/>
    <w:rsid w:val="002F32C8"/>
    <w:rsid w:val="002F5947"/>
    <w:rsid w:val="002F69D6"/>
    <w:rsid w:val="003107EB"/>
    <w:rsid w:val="00315446"/>
    <w:rsid w:val="00315500"/>
    <w:rsid w:val="00326BE7"/>
    <w:rsid w:val="00331626"/>
    <w:rsid w:val="00343329"/>
    <w:rsid w:val="003452E2"/>
    <w:rsid w:val="003467D0"/>
    <w:rsid w:val="003507CE"/>
    <w:rsid w:val="0036163A"/>
    <w:rsid w:val="00363B61"/>
    <w:rsid w:val="003668AD"/>
    <w:rsid w:val="00366965"/>
    <w:rsid w:val="00375066"/>
    <w:rsid w:val="00375D93"/>
    <w:rsid w:val="00383EF6"/>
    <w:rsid w:val="00386B9D"/>
    <w:rsid w:val="003A5070"/>
    <w:rsid w:val="003B375C"/>
    <w:rsid w:val="003C0A3E"/>
    <w:rsid w:val="003C748A"/>
    <w:rsid w:val="003C7D8C"/>
    <w:rsid w:val="003D05D3"/>
    <w:rsid w:val="003F0A29"/>
    <w:rsid w:val="003F578E"/>
    <w:rsid w:val="00414A70"/>
    <w:rsid w:val="004159B2"/>
    <w:rsid w:val="004161D2"/>
    <w:rsid w:val="0043074B"/>
    <w:rsid w:val="00434940"/>
    <w:rsid w:val="004350D0"/>
    <w:rsid w:val="00445D6D"/>
    <w:rsid w:val="0044704E"/>
    <w:rsid w:val="00454393"/>
    <w:rsid w:val="0047323B"/>
    <w:rsid w:val="0049026F"/>
    <w:rsid w:val="00497853"/>
    <w:rsid w:val="004A5E27"/>
    <w:rsid w:val="004E1DE8"/>
    <w:rsid w:val="004E1E3B"/>
    <w:rsid w:val="004E4183"/>
    <w:rsid w:val="004E6490"/>
    <w:rsid w:val="004F469F"/>
    <w:rsid w:val="004F74C9"/>
    <w:rsid w:val="005064A5"/>
    <w:rsid w:val="00513CD9"/>
    <w:rsid w:val="00514AFC"/>
    <w:rsid w:val="0051536A"/>
    <w:rsid w:val="00516158"/>
    <w:rsid w:val="00533B7B"/>
    <w:rsid w:val="0053528A"/>
    <w:rsid w:val="005560C3"/>
    <w:rsid w:val="0055751D"/>
    <w:rsid w:val="00572AFC"/>
    <w:rsid w:val="005755A2"/>
    <w:rsid w:val="00586F2C"/>
    <w:rsid w:val="00597313"/>
    <w:rsid w:val="005D52C8"/>
    <w:rsid w:val="005E7487"/>
    <w:rsid w:val="005F6CC4"/>
    <w:rsid w:val="00601319"/>
    <w:rsid w:val="006061DE"/>
    <w:rsid w:val="00634FEE"/>
    <w:rsid w:val="00640E4E"/>
    <w:rsid w:val="00641955"/>
    <w:rsid w:val="00645CB9"/>
    <w:rsid w:val="0065206D"/>
    <w:rsid w:val="0066416D"/>
    <w:rsid w:val="006668FB"/>
    <w:rsid w:val="006669E3"/>
    <w:rsid w:val="00672C98"/>
    <w:rsid w:val="006741E5"/>
    <w:rsid w:val="00674BE9"/>
    <w:rsid w:val="00691488"/>
    <w:rsid w:val="00692EB6"/>
    <w:rsid w:val="00696028"/>
    <w:rsid w:val="006A07A0"/>
    <w:rsid w:val="006A1676"/>
    <w:rsid w:val="006A5940"/>
    <w:rsid w:val="006A6359"/>
    <w:rsid w:val="006A6730"/>
    <w:rsid w:val="006B1AFC"/>
    <w:rsid w:val="006B54F6"/>
    <w:rsid w:val="006C5182"/>
    <w:rsid w:val="006D0865"/>
    <w:rsid w:val="006D4E4F"/>
    <w:rsid w:val="006D7629"/>
    <w:rsid w:val="006E4013"/>
    <w:rsid w:val="006E69B0"/>
    <w:rsid w:val="006E723D"/>
    <w:rsid w:val="00720737"/>
    <w:rsid w:val="007213FC"/>
    <w:rsid w:val="00732DFA"/>
    <w:rsid w:val="00741699"/>
    <w:rsid w:val="00746E51"/>
    <w:rsid w:val="00751A09"/>
    <w:rsid w:val="007533AC"/>
    <w:rsid w:val="007619B9"/>
    <w:rsid w:val="00771B61"/>
    <w:rsid w:val="007939E5"/>
    <w:rsid w:val="00797B88"/>
    <w:rsid w:val="007A07CA"/>
    <w:rsid w:val="007B3489"/>
    <w:rsid w:val="007C0D69"/>
    <w:rsid w:val="007C15CC"/>
    <w:rsid w:val="007F0990"/>
    <w:rsid w:val="00801D49"/>
    <w:rsid w:val="008024F0"/>
    <w:rsid w:val="00804604"/>
    <w:rsid w:val="00810EBD"/>
    <w:rsid w:val="00811495"/>
    <w:rsid w:val="0081412C"/>
    <w:rsid w:val="00814C3F"/>
    <w:rsid w:val="0082057A"/>
    <w:rsid w:val="0082370C"/>
    <w:rsid w:val="00824F0D"/>
    <w:rsid w:val="008378EC"/>
    <w:rsid w:val="00846FD1"/>
    <w:rsid w:val="00856768"/>
    <w:rsid w:val="008629D8"/>
    <w:rsid w:val="0086740D"/>
    <w:rsid w:val="00870745"/>
    <w:rsid w:val="00896A84"/>
    <w:rsid w:val="008A3B95"/>
    <w:rsid w:val="008C3525"/>
    <w:rsid w:val="008E6907"/>
    <w:rsid w:val="00926AAF"/>
    <w:rsid w:val="00930DA8"/>
    <w:rsid w:val="00941459"/>
    <w:rsid w:val="0097132A"/>
    <w:rsid w:val="009E7446"/>
    <w:rsid w:val="009F7992"/>
    <w:rsid w:val="00A002C3"/>
    <w:rsid w:val="00A03820"/>
    <w:rsid w:val="00A128B9"/>
    <w:rsid w:val="00A14DF6"/>
    <w:rsid w:val="00A23ABD"/>
    <w:rsid w:val="00A2715A"/>
    <w:rsid w:val="00A36D81"/>
    <w:rsid w:val="00A41B72"/>
    <w:rsid w:val="00A5540F"/>
    <w:rsid w:val="00A60EE1"/>
    <w:rsid w:val="00A649B2"/>
    <w:rsid w:val="00A64F6B"/>
    <w:rsid w:val="00A70D75"/>
    <w:rsid w:val="00A777A2"/>
    <w:rsid w:val="00A840E9"/>
    <w:rsid w:val="00AA094D"/>
    <w:rsid w:val="00AA5553"/>
    <w:rsid w:val="00AA7E8F"/>
    <w:rsid w:val="00AF234C"/>
    <w:rsid w:val="00AF5782"/>
    <w:rsid w:val="00B0089D"/>
    <w:rsid w:val="00B01F9A"/>
    <w:rsid w:val="00B07294"/>
    <w:rsid w:val="00B130C7"/>
    <w:rsid w:val="00B27E4B"/>
    <w:rsid w:val="00B40F20"/>
    <w:rsid w:val="00B46A4A"/>
    <w:rsid w:val="00B5213D"/>
    <w:rsid w:val="00B6544A"/>
    <w:rsid w:val="00B70869"/>
    <w:rsid w:val="00B75E25"/>
    <w:rsid w:val="00B7622E"/>
    <w:rsid w:val="00B82A42"/>
    <w:rsid w:val="00B90BB6"/>
    <w:rsid w:val="00BA5219"/>
    <w:rsid w:val="00BA6C7D"/>
    <w:rsid w:val="00BB1AA7"/>
    <w:rsid w:val="00BC79E0"/>
    <w:rsid w:val="00BD541D"/>
    <w:rsid w:val="00BD5E8B"/>
    <w:rsid w:val="00BD7B83"/>
    <w:rsid w:val="00BD7FF9"/>
    <w:rsid w:val="00BE0956"/>
    <w:rsid w:val="00BE44FD"/>
    <w:rsid w:val="00BF06FC"/>
    <w:rsid w:val="00C127CF"/>
    <w:rsid w:val="00C16435"/>
    <w:rsid w:val="00C362C7"/>
    <w:rsid w:val="00C56938"/>
    <w:rsid w:val="00C66010"/>
    <w:rsid w:val="00C678FB"/>
    <w:rsid w:val="00C741F2"/>
    <w:rsid w:val="00C97A28"/>
    <w:rsid w:val="00CA5A3A"/>
    <w:rsid w:val="00CB13C5"/>
    <w:rsid w:val="00CB3C1C"/>
    <w:rsid w:val="00CB4CED"/>
    <w:rsid w:val="00CC718F"/>
    <w:rsid w:val="00CD57F9"/>
    <w:rsid w:val="00CE2CB4"/>
    <w:rsid w:val="00CF00A6"/>
    <w:rsid w:val="00CF0374"/>
    <w:rsid w:val="00CF432F"/>
    <w:rsid w:val="00CF67DF"/>
    <w:rsid w:val="00D040A3"/>
    <w:rsid w:val="00D1217C"/>
    <w:rsid w:val="00D1318C"/>
    <w:rsid w:val="00D1445B"/>
    <w:rsid w:val="00D20656"/>
    <w:rsid w:val="00D22F22"/>
    <w:rsid w:val="00D27286"/>
    <w:rsid w:val="00D27FCA"/>
    <w:rsid w:val="00D30BF1"/>
    <w:rsid w:val="00D33EFE"/>
    <w:rsid w:val="00D366B1"/>
    <w:rsid w:val="00D5454E"/>
    <w:rsid w:val="00D5467E"/>
    <w:rsid w:val="00D564D2"/>
    <w:rsid w:val="00D567B4"/>
    <w:rsid w:val="00D626E2"/>
    <w:rsid w:val="00D6602D"/>
    <w:rsid w:val="00D6649E"/>
    <w:rsid w:val="00D70210"/>
    <w:rsid w:val="00D768E9"/>
    <w:rsid w:val="00D76B15"/>
    <w:rsid w:val="00DA0174"/>
    <w:rsid w:val="00DA7EB5"/>
    <w:rsid w:val="00DB0D0B"/>
    <w:rsid w:val="00DB2164"/>
    <w:rsid w:val="00DB4FA1"/>
    <w:rsid w:val="00DB5F9C"/>
    <w:rsid w:val="00DB7350"/>
    <w:rsid w:val="00DC154E"/>
    <w:rsid w:val="00DE186F"/>
    <w:rsid w:val="00DE4837"/>
    <w:rsid w:val="00DE51F7"/>
    <w:rsid w:val="00DE667D"/>
    <w:rsid w:val="00DE7160"/>
    <w:rsid w:val="00DE7283"/>
    <w:rsid w:val="00E0730B"/>
    <w:rsid w:val="00E112B1"/>
    <w:rsid w:val="00E141C4"/>
    <w:rsid w:val="00E20362"/>
    <w:rsid w:val="00E20C0B"/>
    <w:rsid w:val="00E2179A"/>
    <w:rsid w:val="00E2601E"/>
    <w:rsid w:val="00E35E36"/>
    <w:rsid w:val="00E45BC3"/>
    <w:rsid w:val="00E642DB"/>
    <w:rsid w:val="00E70F7A"/>
    <w:rsid w:val="00E73710"/>
    <w:rsid w:val="00E75B36"/>
    <w:rsid w:val="00E85127"/>
    <w:rsid w:val="00E86ACD"/>
    <w:rsid w:val="00E94B53"/>
    <w:rsid w:val="00EB390F"/>
    <w:rsid w:val="00EB3DA9"/>
    <w:rsid w:val="00EC3E30"/>
    <w:rsid w:val="00EC78DF"/>
    <w:rsid w:val="00ED5B9C"/>
    <w:rsid w:val="00EE6B4A"/>
    <w:rsid w:val="00EF49B0"/>
    <w:rsid w:val="00F17052"/>
    <w:rsid w:val="00F17AC4"/>
    <w:rsid w:val="00F17D45"/>
    <w:rsid w:val="00F25E5A"/>
    <w:rsid w:val="00F31820"/>
    <w:rsid w:val="00F469FF"/>
    <w:rsid w:val="00F50322"/>
    <w:rsid w:val="00F5592B"/>
    <w:rsid w:val="00F6345D"/>
    <w:rsid w:val="00F76D7D"/>
    <w:rsid w:val="00F822D0"/>
    <w:rsid w:val="00F82366"/>
    <w:rsid w:val="00FA2926"/>
    <w:rsid w:val="00FB005D"/>
    <w:rsid w:val="00FB1F90"/>
    <w:rsid w:val="00FB2BC6"/>
    <w:rsid w:val="00FC5DAE"/>
    <w:rsid w:val="00FC7F38"/>
    <w:rsid w:val="00FD4113"/>
    <w:rsid w:val="00FD7433"/>
    <w:rsid w:val="00FE7698"/>
    <w:rsid w:val="00FF39C6"/>
    <w:rsid w:val="00FF3D7F"/>
    <w:rsid w:val="022BE75D"/>
    <w:rsid w:val="02F00FD7"/>
    <w:rsid w:val="06899E65"/>
    <w:rsid w:val="0B68BCBB"/>
    <w:rsid w:val="0DC424B8"/>
    <w:rsid w:val="0E3D1093"/>
    <w:rsid w:val="0FB80E2A"/>
    <w:rsid w:val="113C435C"/>
    <w:rsid w:val="181AF463"/>
    <w:rsid w:val="1B713CA2"/>
    <w:rsid w:val="203257FC"/>
    <w:rsid w:val="21340820"/>
    <w:rsid w:val="25930D60"/>
    <w:rsid w:val="2657F192"/>
    <w:rsid w:val="26DCC2B3"/>
    <w:rsid w:val="27C298DA"/>
    <w:rsid w:val="2801AB47"/>
    <w:rsid w:val="283ED1AE"/>
    <w:rsid w:val="28608440"/>
    <w:rsid w:val="2AA48936"/>
    <w:rsid w:val="2BAA15D2"/>
    <w:rsid w:val="2BDE45C9"/>
    <w:rsid w:val="2C3D8256"/>
    <w:rsid w:val="2DD699E6"/>
    <w:rsid w:val="2FAA2F1E"/>
    <w:rsid w:val="31FD5484"/>
    <w:rsid w:val="38882CB6"/>
    <w:rsid w:val="3A4570FB"/>
    <w:rsid w:val="3AD113F9"/>
    <w:rsid w:val="3D330A49"/>
    <w:rsid w:val="414B2542"/>
    <w:rsid w:val="425AB1C7"/>
    <w:rsid w:val="42EDCBC6"/>
    <w:rsid w:val="448702CF"/>
    <w:rsid w:val="467573B7"/>
    <w:rsid w:val="4781B8FA"/>
    <w:rsid w:val="4BB6DC41"/>
    <w:rsid w:val="4E73E59F"/>
    <w:rsid w:val="510AC484"/>
    <w:rsid w:val="52A71402"/>
    <w:rsid w:val="53028ABD"/>
    <w:rsid w:val="534F6B07"/>
    <w:rsid w:val="574A61D2"/>
    <w:rsid w:val="57C11F98"/>
    <w:rsid w:val="5A3669B5"/>
    <w:rsid w:val="5DB1C163"/>
    <w:rsid w:val="5E07DA61"/>
    <w:rsid w:val="5FF18B39"/>
    <w:rsid w:val="610105CA"/>
    <w:rsid w:val="621A8890"/>
    <w:rsid w:val="64E1BDE0"/>
    <w:rsid w:val="65D9384B"/>
    <w:rsid w:val="6BC6F2DC"/>
    <w:rsid w:val="6C7B4EB0"/>
    <w:rsid w:val="6E0ACD1F"/>
    <w:rsid w:val="6F727FC5"/>
    <w:rsid w:val="70EC2B00"/>
    <w:rsid w:val="72B7AF68"/>
    <w:rsid w:val="73727A5A"/>
    <w:rsid w:val="75CFB686"/>
    <w:rsid w:val="779EC45F"/>
    <w:rsid w:val="7B3FF976"/>
    <w:rsid w:val="7B8CCEBF"/>
    <w:rsid w:val="7D01228F"/>
    <w:rsid w:val="7E5AB0C9"/>
    <w:rsid w:val="7EA93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8C63C"/>
  <w15:chartTrackingRefBased/>
  <w15:docId w15:val="{F2B8193E-4A94-4729-BE86-A95B23C8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4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E51"/>
    <w:pPr>
      <w:ind w:left="720"/>
      <w:contextualSpacing/>
    </w:pPr>
  </w:style>
  <w:style w:type="table" w:styleId="TableGrid">
    <w:name w:val="Table Grid"/>
    <w:basedOn w:val="TableNormal"/>
    <w:rsid w:val="00746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70D75"/>
    <w:rPr>
      <w:color w:val="0000FF" w:themeColor="hyperlink"/>
      <w:u w:val="single"/>
    </w:rPr>
  </w:style>
  <w:style w:type="character" w:styleId="CommentReference">
    <w:name w:val="annotation reference"/>
    <w:basedOn w:val="DefaultParagraphFont"/>
    <w:semiHidden/>
    <w:unhideWhenUsed/>
    <w:rsid w:val="008E6907"/>
    <w:rPr>
      <w:sz w:val="16"/>
      <w:szCs w:val="16"/>
    </w:rPr>
  </w:style>
  <w:style w:type="paragraph" w:styleId="CommentText">
    <w:name w:val="annotation text"/>
    <w:basedOn w:val="Normal"/>
    <w:link w:val="CommentTextChar"/>
    <w:unhideWhenUsed/>
    <w:rsid w:val="008E6907"/>
    <w:rPr>
      <w:sz w:val="20"/>
      <w:szCs w:val="20"/>
    </w:rPr>
  </w:style>
  <w:style w:type="character" w:customStyle="1" w:styleId="CommentTextChar">
    <w:name w:val="Comment Text Char"/>
    <w:basedOn w:val="DefaultParagraphFont"/>
    <w:link w:val="CommentText"/>
    <w:rsid w:val="008E6907"/>
  </w:style>
  <w:style w:type="paragraph" w:styleId="CommentSubject">
    <w:name w:val="annotation subject"/>
    <w:basedOn w:val="CommentText"/>
    <w:next w:val="CommentText"/>
    <w:link w:val="CommentSubjectChar"/>
    <w:semiHidden/>
    <w:unhideWhenUsed/>
    <w:rsid w:val="008E6907"/>
    <w:rPr>
      <w:b/>
      <w:bCs/>
    </w:rPr>
  </w:style>
  <w:style w:type="character" w:customStyle="1" w:styleId="CommentSubjectChar">
    <w:name w:val="Comment Subject Char"/>
    <w:basedOn w:val="CommentTextChar"/>
    <w:link w:val="CommentSubject"/>
    <w:semiHidden/>
    <w:rsid w:val="008E6907"/>
    <w:rPr>
      <w:b/>
      <w:bCs/>
    </w:rPr>
  </w:style>
  <w:style w:type="paragraph" w:styleId="BalloonText">
    <w:name w:val="Balloon Text"/>
    <w:basedOn w:val="Normal"/>
    <w:link w:val="BalloonTextChar"/>
    <w:semiHidden/>
    <w:unhideWhenUsed/>
    <w:rsid w:val="008E6907"/>
    <w:rPr>
      <w:rFonts w:ascii="Segoe UI" w:hAnsi="Segoe UI" w:cs="Segoe UI"/>
      <w:sz w:val="18"/>
      <w:szCs w:val="18"/>
    </w:rPr>
  </w:style>
  <w:style w:type="character" w:customStyle="1" w:styleId="BalloonTextChar">
    <w:name w:val="Balloon Text Char"/>
    <w:basedOn w:val="DefaultParagraphFont"/>
    <w:link w:val="BalloonText"/>
    <w:semiHidden/>
    <w:rsid w:val="008E6907"/>
    <w:rPr>
      <w:rFonts w:ascii="Segoe UI" w:hAnsi="Segoe UI" w:cs="Segoe UI"/>
      <w:sz w:val="18"/>
      <w:szCs w:val="18"/>
    </w:rPr>
  </w:style>
  <w:style w:type="paragraph" w:styleId="Header">
    <w:name w:val="header"/>
    <w:basedOn w:val="Normal"/>
    <w:link w:val="HeaderChar"/>
    <w:uiPriority w:val="99"/>
    <w:unhideWhenUsed/>
    <w:rsid w:val="00A41B72"/>
    <w:pPr>
      <w:tabs>
        <w:tab w:val="center" w:pos="4513"/>
        <w:tab w:val="right" w:pos="9026"/>
      </w:tabs>
    </w:pPr>
  </w:style>
  <w:style w:type="character" w:customStyle="1" w:styleId="HeaderChar">
    <w:name w:val="Header Char"/>
    <w:basedOn w:val="DefaultParagraphFont"/>
    <w:link w:val="Header"/>
    <w:uiPriority w:val="99"/>
    <w:rsid w:val="00A41B72"/>
    <w:rPr>
      <w:sz w:val="24"/>
      <w:szCs w:val="24"/>
    </w:rPr>
  </w:style>
  <w:style w:type="paragraph" w:styleId="Footer">
    <w:name w:val="footer"/>
    <w:basedOn w:val="Normal"/>
    <w:link w:val="FooterChar"/>
    <w:uiPriority w:val="99"/>
    <w:unhideWhenUsed/>
    <w:rsid w:val="00A41B72"/>
    <w:pPr>
      <w:tabs>
        <w:tab w:val="center" w:pos="4513"/>
        <w:tab w:val="right" w:pos="9026"/>
      </w:tabs>
    </w:pPr>
  </w:style>
  <w:style w:type="character" w:customStyle="1" w:styleId="FooterChar">
    <w:name w:val="Footer Char"/>
    <w:basedOn w:val="DefaultParagraphFont"/>
    <w:link w:val="Footer"/>
    <w:uiPriority w:val="99"/>
    <w:rsid w:val="00A41B72"/>
    <w:rPr>
      <w:sz w:val="24"/>
      <w:szCs w:val="24"/>
    </w:rPr>
  </w:style>
  <w:style w:type="character" w:styleId="UnresolvedMention">
    <w:name w:val="Unresolved Mention"/>
    <w:basedOn w:val="DefaultParagraphFont"/>
    <w:uiPriority w:val="99"/>
    <w:semiHidden/>
    <w:unhideWhenUsed/>
    <w:rsid w:val="007C0D69"/>
    <w:rPr>
      <w:color w:val="808080"/>
      <w:shd w:val="clear" w:color="auto" w:fill="E6E6E6"/>
    </w:rPr>
  </w:style>
  <w:style w:type="character" w:styleId="FollowedHyperlink">
    <w:name w:val="FollowedHyperlink"/>
    <w:basedOn w:val="DefaultParagraphFont"/>
    <w:semiHidden/>
    <w:unhideWhenUsed/>
    <w:rsid w:val="00D626E2"/>
    <w:rPr>
      <w:color w:val="800080" w:themeColor="followedHyperlink"/>
      <w:u w:val="single"/>
    </w:rPr>
  </w:style>
  <w:style w:type="paragraph" w:styleId="NoSpacing">
    <w:name w:val="No Spacing"/>
    <w:uiPriority w:val="1"/>
    <w:qFormat/>
    <w:rsid w:val="00157A8F"/>
    <w:rPr>
      <w:rFonts w:ascii="Arial" w:eastAsia="MS Mincho"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373">
      <w:bodyDiv w:val="1"/>
      <w:marLeft w:val="0"/>
      <w:marRight w:val="0"/>
      <w:marTop w:val="0"/>
      <w:marBottom w:val="0"/>
      <w:divBdr>
        <w:top w:val="none" w:sz="0" w:space="0" w:color="auto"/>
        <w:left w:val="none" w:sz="0" w:space="0" w:color="auto"/>
        <w:bottom w:val="none" w:sz="0" w:space="0" w:color="auto"/>
        <w:right w:val="none" w:sz="0" w:space="0" w:color="auto"/>
      </w:divBdr>
    </w:div>
    <w:div w:id="433284467">
      <w:bodyDiv w:val="1"/>
      <w:marLeft w:val="0"/>
      <w:marRight w:val="0"/>
      <w:marTop w:val="0"/>
      <w:marBottom w:val="0"/>
      <w:divBdr>
        <w:top w:val="none" w:sz="0" w:space="0" w:color="auto"/>
        <w:left w:val="none" w:sz="0" w:space="0" w:color="auto"/>
        <w:bottom w:val="none" w:sz="0" w:space="0" w:color="auto"/>
        <w:right w:val="none" w:sz="0" w:space="0" w:color="auto"/>
      </w:divBdr>
    </w:div>
    <w:div w:id="9652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a.unthank@notheast-ca.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D7D90D3189D47AE66A2D9346DDC16" ma:contentTypeVersion="18" ma:contentTypeDescription="Create a new document." ma:contentTypeScope="" ma:versionID="47e2bae9029e048dae84993965b4089a">
  <xsd:schema xmlns:xsd="http://www.w3.org/2001/XMLSchema" xmlns:xs="http://www.w3.org/2001/XMLSchema" xmlns:p="http://schemas.microsoft.com/office/2006/metadata/properties" xmlns:ns2="987c1c2e-0242-46eb-9b69-16b1d7ad91d0" xmlns:ns3="a6629934-8f11-43d4-9284-a90f0692aadb" targetNamespace="http://schemas.microsoft.com/office/2006/metadata/properties" ma:root="true" ma:fieldsID="62f5779676bb5cb71961b44d77c54a11" ns2:_="" ns3:_="">
    <xsd:import namespace="987c1c2e-0242-46eb-9b69-16b1d7ad91d0"/>
    <xsd:import namespace="a6629934-8f11-43d4-9284-a90f0692aa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c1c2e-0242-46eb-9b69-16b1d7ad9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29934-8f11-43d4-9284-a90f0692aa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9ea228-f7cb-4702-a653-b2f212adc1bb}" ma:internalName="TaxCatchAll" ma:showField="CatchAllData" ma:web="a6629934-8f11-43d4-9284-a90f0692a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7c1c2e-0242-46eb-9b69-16b1d7ad91d0">
      <Terms xmlns="http://schemas.microsoft.com/office/infopath/2007/PartnerControls"/>
    </lcf76f155ced4ddcb4097134ff3c332f>
    <TaxCatchAll xmlns="a6629934-8f11-43d4-9284-a90f0692aadb" xsi:nil="true"/>
    <SharedWithUsers xmlns="a6629934-8f11-43d4-9284-a90f0692aadb">
      <UserInfo>
        <DisplayName>Swan, Anja (NECA)</DisplayName>
        <AccountId>191</AccountId>
        <AccountType/>
      </UserInfo>
      <UserInfo>
        <DisplayName>Wells, Melissa, (NECA)</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E8950-80C1-4728-856F-AB80135C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c1c2e-0242-46eb-9b69-16b1d7ad91d0"/>
    <ds:schemaRef ds:uri="a6629934-8f11-43d4-9284-a90f0692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08389-DC50-47CC-B692-28A4116D2D2D}">
  <ds:schemaRefs>
    <ds:schemaRef ds:uri="http://schemas.microsoft.com/sharepoint/v3/contenttype/forms"/>
  </ds:schemaRefs>
</ds:datastoreItem>
</file>

<file path=customXml/itemProps3.xml><?xml version="1.0" encoding="utf-8"?>
<ds:datastoreItem xmlns:ds="http://schemas.openxmlformats.org/officeDocument/2006/customXml" ds:itemID="{62EAF58A-F3FE-4017-898C-BF58A2FDD6D4}">
  <ds:schemaRef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e41cd1a7-3826-45f5-a937-1a4a5e9dd970"/>
    <ds:schemaRef ds:uri="http://schemas.microsoft.com/office/2006/documentManagement/types"/>
    <ds:schemaRef ds:uri="http://schemas.openxmlformats.org/package/2006/metadata/core-properties"/>
    <ds:schemaRef ds:uri="3f990623-cdf7-4bcc-9c0b-47b9de366e9c"/>
    <ds:schemaRef ds:uri="http://purl.org/dc/elements/1.1/"/>
    <ds:schemaRef ds:uri="2794542c-16d4-471b-b91a-e85e3387e633"/>
    <ds:schemaRef ds:uri="1e98b39e-ee11-4edd-9b96-dd2daf79171d"/>
    <ds:schemaRef ds:uri="987c1c2e-0242-46eb-9b69-16b1d7ad91d0"/>
    <ds:schemaRef ds:uri="a6629934-8f11-43d4-9284-a90f0692aadb"/>
  </ds:schemaRefs>
</ds:datastoreItem>
</file>

<file path=customXml/itemProps4.xml><?xml version="1.0" encoding="utf-8"?>
<ds:datastoreItem xmlns:ds="http://schemas.openxmlformats.org/officeDocument/2006/customXml" ds:itemID="{8F84D7DA-2172-444A-896F-7D9B7D5D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Janet</dc:creator>
  <cp:keywords/>
  <dc:description/>
  <cp:lastModifiedBy>Kerr, Elizabeth (North East CA)</cp:lastModifiedBy>
  <cp:revision>4</cp:revision>
  <cp:lastPrinted>2021-06-25T15:14:00Z</cp:lastPrinted>
  <dcterms:created xsi:type="dcterms:W3CDTF">2024-09-15T14:59:00Z</dcterms:created>
  <dcterms:modified xsi:type="dcterms:W3CDTF">2024-09-16T14:42:00Z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0x0101001F157FECC083854CBBCFBFAD69F8F240</vt:lpwstr>
  </property>
  <property fmtid="{D5CDD505-2E9C-101B-9397-08002B2CF9AE}" pid="3" name="MediaServiceImageTags">
    <vt:lpwstr/>
  </property>
</Properties>
</file>